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0456"/>
      </w:tblGrid>
      <w:tr w:rsidR="00651BEE" w:rsidRPr="00AA6797" w14:paraId="58664FE2" w14:textId="77777777" w:rsidTr="007B13C3">
        <w:tc>
          <w:tcPr>
            <w:tcW w:w="10456" w:type="dxa"/>
          </w:tcPr>
          <w:p w14:paraId="6E57AA0C" w14:textId="77777777" w:rsidR="00651BEE" w:rsidRPr="00AA6797" w:rsidRDefault="00651BEE" w:rsidP="007B13C3">
            <w:pPr>
              <w:rPr>
                <w:rFonts w:ascii="Century" w:hAnsi="Century"/>
              </w:rPr>
            </w:pPr>
            <w:bookmarkStart w:id="0" w:name="_Hlk69999755"/>
            <w:r w:rsidRPr="00AA6797">
              <w:rPr>
                <w:rFonts w:ascii="Segoe UI Symbol" w:hAnsi="Segoe UI Symbol" w:cs="Segoe UI Symbol"/>
              </w:rPr>
              <w:t>★</w:t>
            </w:r>
            <w:r w:rsidRPr="00AA6797">
              <w:rPr>
                <w:rFonts w:ascii="Century" w:hAnsi="Century"/>
              </w:rPr>
              <w:t>お知らせ</w:t>
            </w:r>
            <w:r w:rsidRPr="00AA6797">
              <w:rPr>
                <w:rFonts w:ascii="Segoe UI Symbol" w:hAnsi="Segoe UI Symbol" w:cs="Segoe UI Symbol"/>
              </w:rPr>
              <w:t>★</w:t>
            </w:r>
          </w:p>
          <w:p w14:paraId="342372C4" w14:textId="77777777" w:rsidR="00651BEE" w:rsidRPr="00AA6797" w:rsidRDefault="00651BEE" w:rsidP="007B13C3">
            <w:pPr>
              <w:pStyle w:val="a4"/>
              <w:numPr>
                <w:ilvl w:val="0"/>
                <w:numId w:val="2"/>
              </w:numPr>
              <w:ind w:leftChars="0"/>
              <w:rPr>
                <w:rFonts w:ascii="Century" w:hAnsi="Century"/>
              </w:rPr>
            </w:pPr>
            <w:r w:rsidRPr="00AA6797">
              <w:rPr>
                <w:rFonts w:ascii="Century" w:hAnsi="Century"/>
              </w:rPr>
              <w:t>5</w:t>
            </w:r>
            <w:r w:rsidRPr="00AA6797">
              <w:rPr>
                <w:rFonts w:ascii="Century" w:hAnsi="Century"/>
              </w:rPr>
              <w:t>月は、</w:t>
            </w:r>
            <w:r w:rsidRPr="00AA6797">
              <w:rPr>
                <w:rFonts w:ascii="Century" w:hAnsi="Century"/>
              </w:rPr>
              <w:t>7</w:t>
            </w:r>
            <w:r w:rsidRPr="00AA6797">
              <w:rPr>
                <w:rFonts w:ascii="Century" w:hAnsi="Century"/>
              </w:rPr>
              <w:t>日・</w:t>
            </w:r>
            <w:r w:rsidRPr="00AA6797">
              <w:rPr>
                <w:rFonts w:ascii="Century" w:hAnsi="Century"/>
              </w:rPr>
              <w:t>14</w:t>
            </w:r>
            <w:r w:rsidRPr="00AA6797">
              <w:rPr>
                <w:rFonts w:ascii="Century" w:hAnsi="Century"/>
              </w:rPr>
              <w:t>日・</w:t>
            </w:r>
            <w:r w:rsidRPr="00AA6797">
              <w:rPr>
                <w:rFonts w:ascii="Century" w:hAnsi="Century"/>
              </w:rPr>
              <w:t>21</w:t>
            </w:r>
            <w:r w:rsidRPr="00AA6797">
              <w:rPr>
                <w:rFonts w:ascii="Century" w:hAnsi="Century"/>
              </w:rPr>
              <w:t>日・</w:t>
            </w:r>
            <w:r w:rsidRPr="00AA6797">
              <w:rPr>
                <w:rFonts w:ascii="Century" w:hAnsi="Century"/>
              </w:rPr>
              <w:t>28</w:t>
            </w:r>
            <w:r w:rsidRPr="00AA6797">
              <w:rPr>
                <w:rFonts w:ascii="Century" w:hAnsi="Century"/>
              </w:rPr>
              <w:t>日の</w:t>
            </w:r>
            <w:r w:rsidRPr="00AA6797">
              <w:rPr>
                <w:rFonts w:ascii="Century" w:hAnsi="Century"/>
              </w:rPr>
              <w:t>4</w:t>
            </w:r>
            <w:r w:rsidRPr="00AA6797">
              <w:rPr>
                <w:rFonts w:ascii="Century" w:hAnsi="Century"/>
              </w:rPr>
              <w:t>回、朝７時に、ホームページに教材を発行します。</w:t>
            </w:r>
          </w:p>
          <w:p w14:paraId="4EF68BF7" w14:textId="77777777" w:rsidR="00651BEE" w:rsidRPr="00AA6797" w:rsidRDefault="00651BEE" w:rsidP="007B13C3">
            <w:pPr>
              <w:pStyle w:val="a4"/>
              <w:ind w:leftChars="0" w:left="360"/>
              <w:rPr>
                <w:rFonts w:ascii="Century" w:hAnsi="Century"/>
              </w:rPr>
            </w:pPr>
            <w:r w:rsidRPr="00AA6797">
              <w:rPr>
                <w:rFonts w:ascii="Century" w:hAnsi="Century"/>
              </w:rPr>
              <w:t>ダウンロードをお願いいたします。</w:t>
            </w:r>
          </w:p>
          <w:p w14:paraId="63645680" w14:textId="77777777" w:rsidR="00651BEE" w:rsidRPr="00AA6797" w:rsidRDefault="00651BEE" w:rsidP="007B13C3">
            <w:pPr>
              <w:pStyle w:val="a4"/>
              <w:ind w:leftChars="0" w:left="360"/>
              <w:rPr>
                <w:rFonts w:ascii="Century" w:hAnsi="Century"/>
              </w:rPr>
            </w:pPr>
            <w:r w:rsidRPr="00AA6797">
              <w:rPr>
                <w:rFonts w:ascii="Century" w:hAnsi="Century"/>
              </w:rPr>
              <w:t>最新情報は、私の</w:t>
            </w:r>
            <w:r w:rsidRPr="00AA6797">
              <w:rPr>
                <w:rFonts w:ascii="Century" w:hAnsi="Century"/>
              </w:rPr>
              <w:t>You Tube</w:t>
            </w:r>
            <w:r w:rsidRPr="00AA6797">
              <w:rPr>
                <w:rFonts w:ascii="Century" w:hAnsi="Century"/>
              </w:rPr>
              <w:t>のチャンネルか、ホームページで更新しています。</w:t>
            </w:r>
          </w:p>
          <w:p w14:paraId="1B574930" w14:textId="77777777" w:rsidR="00651BEE" w:rsidRPr="00AA6797" w:rsidRDefault="00651BEE" w:rsidP="007B13C3">
            <w:pPr>
              <w:pStyle w:val="a4"/>
              <w:ind w:leftChars="0" w:left="360"/>
              <w:rPr>
                <w:rFonts w:ascii="Century" w:hAnsi="Century"/>
              </w:rPr>
            </w:pPr>
            <w:r w:rsidRPr="00AA6797">
              <w:rPr>
                <w:rFonts w:ascii="Century" w:hAnsi="Century"/>
              </w:rPr>
              <w:t>（生徒さんや保護者様への転送を歓迎いたします）</w:t>
            </w:r>
          </w:p>
          <w:p w14:paraId="7E9F845C" w14:textId="77777777" w:rsidR="00651BEE" w:rsidRPr="00AA6797" w:rsidRDefault="00651BEE" w:rsidP="007B13C3">
            <w:pPr>
              <w:pStyle w:val="a4"/>
              <w:ind w:leftChars="0" w:left="360"/>
              <w:rPr>
                <w:rFonts w:ascii="Century" w:hAnsi="Century"/>
              </w:rPr>
            </w:pPr>
            <w:r w:rsidRPr="00AA6797">
              <w:rPr>
                <w:rFonts w:ascii="Segoe UI Symbol" w:hAnsi="Segoe UI Symbol" w:cs="Segoe UI Symbol"/>
              </w:rPr>
              <w:t>★</w:t>
            </w:r>
            <w:r w:rsidRPr="00AA6797">
              <w:rPr>
                <w:rFonts w:ascii="Century" w:hAnsi="Century"/>
              </w:rPr>
              <w:t>私の</w:t>
            </w:r>
            <w:r w:rsidRPr="00AA6797">
              <w:rPr>
                <w:rFonts w:ascii="Century" w:hAnsi="Century"/>
              </w:rPr>
              <w:t>You Tube</w:t>
            </w:r>
            <w:r w:rsidRPr="00AA6797">
              <w:rPr>
                <w:rFonts w:ascii="Century" w:hAnsi="Century"/>
              </w:rPr>
              <w:t>チャンネルは、こちら</w:t>
            </w:r>
            <w:r w:rsidRPr="00AA6797">
              <w:rPr>
                <w:rFonts w:ascii="Century" w:hAnsi="Century"/>
              </w:rPr>
              <w:t>→</w:t>
            </w:r>
            <w:r w:rsidRPr="00AA6797">
              <w:rPr>
                <w:rFonts w:ascii="Century" w:hAnsi="Century"/>
              </w:rPr>
              <w:t xml:space="preserve">　</w:t>
            </w:r>
            <w:r w:rsidRPr="00AA6797">
              <w:rPr>
                <w:rFonts w:ascii="Century" w:hAnsi="Century"/>
                <w:noProof/>
              </w:rPr>
              <w:drawing>
                <wp:inline distT="0" distB="0" distL="0" distR="0" wp14:anchorId="47931533" wp14:editId="70A118B2">
                  <wp:extent cx="260229" cy="260229"/>
                  <wp:effectExtent l="0" t="0" r="6985"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324" cy="277324"/>
                          </a:xfrm>
                          <a:prstGeom prst="rect">
                            <a:avLst/>
                          </a:prstGeom>
                          <a:noFill/>
                          <a:ln>
                            <a:noFill/>
                          </a:ln>
                        </pic:spPr>
                      </pic:pic>
                    </a:graphicData>
                  </a:graphic>
                </wp:inline>
              </w:drawing>
            </w:r>
          </w:p>
          <w:p w14:paraId="48A5BA07" w14:textId="77777777" w:rsidR="00651BEE" w:rsidRPr="00AA6797" w:rsidRDefault="003D20A2" w:rsidP="007B13C3">
            <w:pPr>
              <w:pStyle w:val="a4"/>
              <w:ind w:leftChars="0" w:left="360"/>
              <w:rPr>
                <w:rFonts w:ascii="Century" w:hAnsi="Century"/>
              </w:rPr>
            </w:pPr>
            <w:hyperlink r:id="rId8" w:history="1">
              <w:r w:rsidR="00651BEE" w:rsidRPr="00AA6797">
                <w:rPr>
                  <w:rStyle w:val="a5"/>
                  <w:rFonts w:ascii="Century" w:hAnsi="Century"/>
                  <w:color w:val="auto"/>
                </w:rPr>
                <w:t>https://www.youtube.com/channel/UCA8KtyK1ZTqxjAzXqJwwDbQ</w:t>
              </w:r>
            </w:hyperlink>
          </w:p>
          <w:p w14:paraId="18DE7B15" w14:textId="77777777" w:rsidR="00651BEE" w:rsidRPr="00AA6797" w:rsidRDefault="00651BEE" w:rsidP="007B13C3">
            <w:pPr>
              <w:pStyle w:val="a4"/>
              <w:ind w:leftChars="0" w:left="360"/>
              <w:rPr>
                <w:rFonts w:ascii="Century" w:hAnsi="Century"/>
              </w:rPr>
            </w:pPr>
            <w:r w:rsidRPr="00AA6797">
              <w:rPr>
                <w:rFonts w:ascii="Segoe UI Symbol" w:hAnsi="Segoe UI Symbol" w:cs="Segoe UI Symbol"/>
              </w:rPr>
              <w:t>★</w:t>
            </w:r>
            <w:r w:rsidRPr="00AA6797">
              <w:rPr>
                <w:rFonts w:ascii="Century" w:hAnsi="Century"/>
              </w:rPr>
              <w:t>ホームページは、こちら</w:t>
            </w:r>
            <w:r w:rsidRPr="00AA6797">
              <w:rPr>
                <w:rFonts w:ascii="Century" w:hAnsi="Century"/>
              </w:rPr>
              <w:t>→</w:t>
            </w:r>
            <w:r w:rsidRPr="00AA6797">
              <w:rPr>
                <w:rFonts w:ascii="Century" w:hAnsi="Century"/>
              </w:rPr>
              <w:t xml:space="preserve">　</w:t>
            </w:r>
            <w:r w:rsidRPr="00AA6797">
              <w:rPr>
                <w:rFonts w:ascii="Century" w:hAnsi="Century"/>
                <w:noProof/>
              </w:rPr>
              <w:drawing>
                <wp:inline distT="0" distB="0" distL="0" distR="0" wp14:anchorId="6F3D5654" wp14:editId="1F25C37D">
                  <wp:extent cx="300307" cy="300307"/>
                  <wp:effectExtent l="0" t="0" r="508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307" cy="315307"/>
                          </a:xfrm>
                          <a:prstGeom prst="rect">
                            <a:avLst/>
                          </a:prstGeom>
                          <a:noFill/>
                          <a:ln>
                            <a:noFill/>
                          </a:ln>
                        </pic:spPr>
                      </pic:pic>
                    </a:graphicData>
                  </a:graphic>
                </wp:inline>
              </w:drawing>
            </w:r>
          </w:p>
          <w:p w14:paraId="2A24949F" w14:textId="77777777" w:rsidR="00651BEE" w:rsidRPr="00AA6797" w:rsidRDefault="003D20A2" w:rsidP="007B13C3">
            <w:pPr>
              <w:pStyle w:val="a4"/>
              <w:ind w:leftChars="0" w:left="360"/>
              <w:rPr>
                <w:rFonts w:ascii="Century" w:hAnsi="Century"/>
              </w:rPr>
            </w:pPr>
            <w:hyperlink r:id="rId10" w:history="1">
              <w:r w:rsidR="00651BEE" w:rsidRPr="00AA6797">
                <w:rPr>
                  <w:rStyle w:val="a5"/>
                  <w:rFonts w:ascii="Century" w:hAnsi="Century"/>
                  <w:color w:val="auto"/>
                </w:rPr>
                <w:t>https://yuki-tsubaki-news.com/</w:t>
              </w:r>
            </w:hyperlink>
          </w:p>
        </w:tc>
      </w:tr>
      <w:bookmarkEnd w:id="0"/>
    </w:tbl>
    <w:p w14:paraId="68136CD0" w14:textId="77777777" w:rsidR="00651BEE" w:rsidRPr="00AA6797" w:rsidRDefault="00651BEE" w:rsidP="00651BEE">
      <w:pPr>
        <w:pBdr>
          <w:bottom w:val="single" w:sz="4" w:space="1" w:color="auto"/>
        </w:pBdr>
        <w:rPr>
          <w:rFonts w:ascii="Century" w:hAnsi="Century"/>
        </w:rPr>
      </w:pPr>
    </w:p>
    <w:p w14:paraId="4C424DFD" w14:textId="5DB981AA" w:rsidR="00651BEE" w:rsidRPr="00AA6797" w:rsidRDefault="00651BEE" w:rsidP="00651BEE">
      <w:pPr>
        <w:pBdr>
          <w:bottom w:val="single" w:sz="4" w:space="1" w:color="auto"/>
        </w:pBdr>
        <w:rPr>
          <w:rFonts w:ascii="Century" w:hAnsi="Century"/>
        </w:rPr>
      </w:pPr>
      <w:r w:rsidRPr="00AA6797">
        <w:rPr>
          <w:rFonts w:ascii="Century" w:hAnsi="Century"/>
        </w:rPr>
        <w:t>2021</w:t>
      </w:r>
      <w:r w:rsidRPr="00AA6797">
        <w:rPr>
          <w:rFonts w:ascii="Century" w:hAnsi="Century"/>
        </w:rPr>
        <w:t>年</w:t>
      </w:r>
      <w:r w:rsidRPr="00AA6797">
        <w:rPr>
          <w:rFonts w:ascii="Century" w:hAnsi="Century"/>
        </w:rPr>
        <w:t>5</w:t>
      </w:r>
      <w:r w:rsidRPr="00AA6797">
        <w:rPr>
          <w:rFonts w:ascii="Century" w:hAnsi="Century"/>
        </w:rPr>
        <w:t>月第</w:t>
      </w:r>
      <w:r w:rsidRPr="00AA6797">
        <w:rPr>
          <w:rFonts w:ascii="Century" w:hAnsi="Century"/>
        </w:rPr>
        <w:t>4</w:t>
      </w:r>
      <w:r w:rsidRPr="00AA6797">
        <w:rPr>
          <w:rFonts w:ascii="Century" w:hAnsi="Century"/>
        </w:rPr>
        <w:t>週【</w:t>
      </w:r>
      <w:r w:rsidRPr="00AA6797">
        <w:rPr>
          <w:rFonts w:ascii="Century" w:hAnsi="Century"/>
        </w:rPr>
        <w:t>5/2</w:t>
      </w:r>
      <w:r w:rsidR="00BC44E4">
        <w:rPr>
          <w:rFonts w:ascii="Century" w:hAnsi="Century"/>
        </w:rPr>
        <w:t>8</w:t>
      </w:r>
      <w:r w:rsidRPr="00AA6797">
        <w:rPr>
          <w:rFonts w:ascii="Century" w:hAnsi="Century"/>
        </w:rPr>
        <w:t>リリース】　高校生用英語ニュース　模範解答と指導の手引き</w:t>
      </w:r>
    </w:p>
    <w:p w14:paraId="26B6C85D" w14:textId="77777777" w:rsidR="00651BEE" w:rsidRPr="00AA6797" w:rsidRDefault="00651BEE" w:rsidP="00651BEE">
      <w:pPr>
        <w:numPr>
          <w:ilvl w:val="0"/>
          <w:numId w:val="1"/>
        </w:numPr>
        <w:rPr>
          <w:rFonts w:ascii="Century" w:hAnsi="Century"/>
          <w:sz w:val="18"/>
          <w:szCs w:val="18"/>
        </w:rPr>
      </w:pPr>
      <w:r w:rsidRPr="00AA6797">
        <w:rPr>
          <w:rFonts w:ascii="Century" w:hAnsi="Century"/>
          <w:sz w:val="18"/>
          <w:szCs w:val="18"/>
        </w:rPr>
        <w:t>教材は</w:t>
      </w:r>
      <w:r w:rsidRPr="00AA6797">
        <w:rPr>
          <w:rFonts w:ascii="Century" w:hAnsi="Century"/>
          <w:sz w:val="18"/>
          <w:szCs w:val="18"/>
        </w:rPr>
        <w:t>Word</w:t>
      </w:r>
      <w:r w:rsidRPr="00AA6797">
        <w:rPr>
          <w:rFonts w:ascii="Century" w:hAnsi="Century"/>
          <w:sz w:val="18"/>
          <w:szCs w:val="18"/>
        </w:rPr>
        <w:t>ファイルでリリースします。</w:t>
      </w:r>
      <w:r w:rsidRPr="00AA6797">
        <w:rPr>
          <w:rFonts w:ascii="Century" w:hAnsi="Century"/>
          <w:sz w:val="18"/>
          <w:szCs w:val="18"/>
          <w:highlight w:val="yellow"/>
        </w:rPr>
        <w:t>不必要と思われる問題のカット（削除）、本文や設問のアレンジ、差し替え、加筆修正は自由です。先生方が授業で使いやすいように、お好きなように加工して下さい。</w:t>
      </w:r>
    </w:p>
    <w:p w14:paraId="4D316F60" w14:textId="77777777" w:rsidR="00651BEE" w:rsidRPr="00AA6797" w:rsidRDefault="00651BEE" w:rsidP="00651BEE">
      <w:pPr>
        <w:ind w:left="360" w:hangingChars="200" w:hanging="360"/>
        <w:rPr>
          <w:rFonts w:ascii="Century" w:hAnsi="Century"/>
          <w:sz w:val="18"/>
          <w:szCs w:val="18"/>
        </w:rPr>
      </w:pPr>
      <w:r w:rsidRPr="00AA6797">
        <w:rPr>
          <w:rFonts w:ascii="Century" w:hAnsi="Century"/>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w:t>
      </w:r>
      <w:r w:rsidRPr="00AA6797">
        <w:rPr>
          <w:rFonts w:ascii="Century" w:hAnsi="Century"/>
          <w:sz w:val="18"/>
          <w:szCs w:val="18"/>
          <w:highlight w:val="yellow"/>
        </w:rPr>
        <w:t>先生方の判断で言語は自由に変えて下さい。</w:t>
      </w:r>
    </w:p>
    <w:p w14:paraId="7C8A9CAC" w14:textId="77777777" w:rsidR="00651BEE" w:rsidRPr="00AA6797" w:rsidRDefault="00651BEE" w:rsidP="00651BEE">
      <w:pPr>
        <w:ind w:left="360" w:hangingChars="200" w:hanging="360"/>
        <w:rPr>
          <w:rFonts w:ascii="Century" w:hAnsi="Century"/>
          <w:sz w:val="18"/>
          <w:szCs w:val="18"/>
        </w:rPr>
      </w:pPr>
      <w:r w:rsidRPr="00AA6797">
        <w:rPr>
          <w:rFonts w:ascii="Century" w:hAnsi="Century"/>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6CA97AC7" w14:textId="77777777" w:rsidR="00651BEE" w:rsidRPr="00707997" w:rsidRDefault="00651BEE" w:rsidP="00651BEE">
      <w:pPr>
        <w:pBdr>
          <w:bottom w:val="single" w:sz="4" w:space="1" w:color="auto"/>
        </w:pBdr>
        <w:ind w:left="360" w:hangingChars="200" w:hanging="360"/>
        <w:rPr>
          <w:rFonts w:ascii="Century" w:hAnsi="Century"/>
        </w:rPr>
      </w:pPr>
      <w:r w:rsidRPr="00AA6797">
        <w:rPr>
          <w:rFonts w:ascii="Century" w:hAnsi="Century"/>
          <w:sz w:val="18"/>
          <w:szCs w:val="18"/>
        </w:rPr>
        <w:t>（４）</w:t>
      </w:r>
      <w:r w:rsidRPr="00AA6797">
        <w:rPr>
          <w:rFonts w:ascii="Century" w:hAnsi="Century"/>
          <w:sz w:val="18"/>
          <w:szCs w:val="18"/>
          <w:highlight w:val="yellow"/>
        </w:rPr>
        <w:t>全ての教材に、「この英文を暗唱しよう！」というページがあります。</w:t>
      </w:r>
      <w:r w:rsidRPr="00AA6797">
        <w:rPr>
          <w:rFonts w:ascii="Century" w:hAnsi="Century"/>
          <w:sz w:val="18"/>
          <w:szCs w:val="18"/>
        </w:rPr>
        <w:t>毎回、重要な文法や使える表現を含むキーセンテンス３～５文を選んでいます。これは「夢タン」などの参考書の著者として著名な</w:t>
      </w:r>
      <w:r w:rsidRPr="00AA6797">
        <w:rPr>
          <w:rFonts w:ascii="Century" w:hAnsi="Century"/>
          <w:sz w:val="18"/>
          <w:szCs w:val="18"/>
          <w:highlight w:val="yellow"/>
        </w:rPr>
        <w:t>木村達哉先生</w:t>
      </w:r>
      <w:r w:rsidRPr="00AA6797">
        <w:rPr>
          <w:rFonts w:ascii="Century" w:hAnsi="Century"/>
          <w:sz w:val="18"/>
          <w:szCs w:val="18"/>
        </w:rPr>
        <w:t>のセミナーで「英語は何度も音読して暗唱するのが上達の近道！」と教えていただいたことにより、</w:t>
      </w:r>
      <w:r w:rsidRPr="00AA6797">
        <w:rPr>
          <w:rFonts w:ascii="Century" w:hAnsi="Century"/>
          <w:sz w:val="18"/>
          <w:szCs w:val="18"/>
        </w:rPr>
        <w:t>8</w:t>
      </w:r>
      <w:r w:rsidRPr="00AA6797">
        <w:rPr>
          <w:rFonts w:ascii="Century" w:hAnsi="Century"/>
          <w:sz w:val="18"/>
          <w:szCs w:val="18"/>
        </w:rPr>
        <w:t>月から始めました。文を暗唱してから本文を読んでも、全文を読んでから仕上げに英文暗唱しても、どちらでも良いと思います。生徒さんの習熟度と状況に合わせて、やってみて下</w:t>
      </w:r>
      <w:r w:rsidRPr="00707997">
        <w:rPr>
          <w:rFonts w:ascii="Century" w:hAnsi="Century"/>
          <w:sz w:val="18"/>
          <w:szCs w:val="18"/>
        </w:rPr>
        <w:t>さい。</w:t>
      </w:r>
    </w:p>
    <w:p w14:paraId="3CD80DB8" w14:textId="426F629E" w:rsidR="00651BEE" w:rsidRPr="00707997" w:rsidRDefault="00651BEE" w:rsidP="00651BEE">
      <w:pPr>
        <w:rPr>
          <w:rFonts w:ascii="Century" w:eastAsiaTheme="minorHAnsi" w:hAnsi="Century"/>
        </w:rPr>
      </w:pPr>
      <w:r w:rsidRPr="00707997">
        <w:rPr>
          <w:rFonts w:ascii="Century" w:eastAsiaTheme="minorHAnsi" w:hAnsi="Century"/>
          <w:highlight w:val="cyan"/>
        </w:rPr>
        <w:t>5</w:t>
      </w:r>
      <w:r w:rsidRPr="00707997">
        <w:rPr>
          <w:rFonts w:ascii="Century" w:eastAsiaTheme="minorHAnsi" w:hAnsi="Century"/>
          <w:highlight w:val="cyan"/>
        </w:rPr>
        <w:t>月第</w:t>
      </w:r>
      <w:r w:rsidRPr="00707997">
        <w:rPr>
          <w:rFonts w:ascii="Century" w:eastAsiaTheme="minorHAnsi" w:hAnsi="Century"/>
          <w:highlight w:val="cyan"/>
        </w:rPr>
        <w:t>4</w:t>
      </w:r>
      <w:r w:rsidRPr="00707997">
        <w:rPr>
          <w:rFonts w:ascii="Century" w:eastAsiaTheme="minorHAnsi" w:hAnsi="Century"/>
          <w:highlight w:val="cyan"/>
        </w:rPr>
        <w:t>週　オリンピック中止の議論高まる（</w:t>
      </w:r>
      <w:r w:rsidRPr="00707997">
        <w:rPr>
          <w:rFonts w:ascii="Century" w:eastAsiaTheme="minorHAnsi" w:hAnsi="Century"/>
          <w:highlight w:val="cyan"/>
        </w:rPr>
        <w:t>1</w:t>
      </w:r>
      <w:r w:rsidRPr="00707997">
        <w:rPr>
          <w:rFonts w:ascii="Century" w:eastAsiaTheme="minorHAnsi" w:hAnsi="Century"/>
          <w:highlight w:val="cyan"/>
        </w:rPr>
        <w:t>ページ目）</w:t>
      </w:r>
    </w:p>
    <w:p w14:paraId="6FA04206" w14:textId="6AF63A65" w:rsidR="00B16C4A" w:rsidRPr="00707997" w:rsidRDefault="00651BEE">
      <w:pPr>
        <w:rPr>
          <w:rFonts w:ascii="Century" w:hAnsi="Century"/>
        </w:rPr>
      </w:pPr>
      <w:r w:rsidRPr="00707997">
        <w:rPr>
          <w:rFonts w:ascii="Century" w:hAnsi="Century"/>
        </w:rPr>
        <w:t>Q1  He called for the cancellation of the Tokyo Olympics</w:t>
      </w:r>
      <w:r w:rsidR="00D94C22">
        <w:rPr>
          <w:rFonts w:ascii="Century" w:hAnsi="Century"/>
        </w:rPr>
        <w:t xml:space="preserve"> this year</w:t>
      </w:r>
      <w:r w:rsidRPr="00707997">
        <w:rPr>
          <w:rFonts w:ascii="Century" w:hAnsi="Century"/>
        </w:rPr>
        <w:t xml:space="preserve">. </w:t>
      </w:r>
    </w:p>
    <w:p w14:paraId="4BE36892" w14:textId="7BC102C0" w:rsidR="00651BEE" w:rsidRDefault="00651BEE">
      <w:pPr>
        <w:rPr>
          <w:rFonts w:ascii="Century" w:hAnsi="Century"/>
        </w:rPr>
      </w:pPr>
      <w:r w:rsidRPr="00707997">
        <w:rPr>
          <w:rFonts w:ascii="Century" w:hAnsi="Century"/>
        </w:rPr>
        <w:t xml:space="preserve">Q2  It garnered 350,000 signatures. </w:t>
      </w:r>
    </w:p>
    <w:p w14:paraId="36938054" w14:textId="19E7E7A0" w:rsidR="00707997" w:rsidRDefault="00707997">
      <w:pPr>
        <w:rPr>
          <w:rFonts w:ascii="Century" w:hAnsi="Century"/>
        </w:rPr>
      </w:pPr>
    </w:p>
    <w:p w14:paraId="70ADA1BD" w14:textId="4C52D090" w:rsidR="00707997" w:rsidRDefault="003D20A2">
      <w:pPr>
        <w:rPr>
          <w:rFonts w:ascii="Century" w:hAnsi="Century"/>
        </w:rPr>
      </w:pPr>
      <w:hyperlink r:id="rId11" w:history="1">
        <w:r w:rsidR="00707997" w:rsidRPr="00E24A1B">
          <w:rPr>
            <w:rStyle w:val="a5"/>
            <w:rFonts w:ascii="Century" w:hAnsi="Century"/>
          </w:rPr>
          <w:t>https://news.yahoo.co.jp/articles/384b9f7fcf69c183bb3d074784ce3ce6106e8be0</w:t>
        </w:r>
      </w:hyperlink>
    </w:p>
    <w:p w14:paraId="3EE5CAF4" w14:textId="1CE89927" w:rsidR="00707997" w:rsidRPr="00707997" w:rsidRDefault="00707997">
      <w:pPr>
        <w:rPr>
          <w:rFonts w:ascii="Century" w:hAnsi="Century"/>
        </w:rPr>
      </w:pPr>
      <w:r>
        <w:rPr>
          <w:rFonts w:ascii="Century" w:hAnsi="Century" w:hint="eastAsia"/>
        </w:rPr>
        <w:t>【宇都宮弁護士の嘆願書の一部を引用します】</w:t>
      </w:r>
    </w:p>
    <w:p w14:paraId="18EC0937" w14:textId="78870CA7" w:rsidR="00707997" w:rsidRPr="00707997" w:rsidRDefault="00707997" w:rsidP="00707997">
      <w:pPr>
        <w:pStyle w:val="a6"/>
        <w:rPr>
          <w:rFonts w:ascii="Century" w:hAnsi="Century"/>
        </w:rPr>
      </w:pPr>
      <w:r>
        <w:rPr>
          <w:rFonts w:ascii="Century" w:hAnsi="Century" w:hint="eastAsia"/>
        </w:rPr>
        <w:t>●</w:t>
      </w:r>
      <w:r w:rsidRPr="00707997">
        <w:rPr>
          <w:rFonts w:ascii="Century" w:hAnsi="Century"/>
        </w:rPr>
        <w:t>「東京オリンピック・パラリンピックを</w:t>
      </w:r>
      <w:r w:rsidRPr="00707997">
        <w:rPr>
          <w:rFonts w:ascii="Century" w:hAnsi="Century"/>
        </w:rPr>
        <w:t>7</w:t>
      </w:r>
      <w:r w:rsidRPr="00707997">
        <w:rPr>
          <w:rFonts w:ascii="Century" w:hAnsi="Century"/>
        </w:rPr>
        <w:t>月に開催するためには、大勢の医療従事者の方々、また医療施設や医療設備などの貴重な資源、その他のさまざまなリソースを割かなければなりません。しかし、すでに各種団体が指摘するように、現在の東京都および日本全体にその余裕はまったくありません。外国からの観客を制限したところで、五輪は大規模な人の移動と接触を引き起こします。五輪によって感染状況が悪化することは大いにありうると言えます」</w:t>
      </w:r>
    </w:p>
    <w:p w14:paraId="322A400C" w14:textId="565533CC" w:rsidR="00707997" w:rsidRPr="00707997" w:rsidRDefault="00707997" w:rsidP="00707997">
      <w:pPr>
        <w:pStyle w:val="a6"/>
        <w:rPr>
          <w:rFonts w:ascii="Century" w:hAnsi="Century"/>
        </w:rPr>
      </w:pPr>
      <w:r>
        <w:rPr>
          <w:rFonts w:ascii="Century" w:hAnsi="Century" w:hint="eastAsia"/>
        </w:rPr>
        <w:t>●</w:t>
      </w:r>
      <w:r w:rsidRPr="00707997">
        <w:rPr>
          <w:rFonts w:ascii="Century" w:hAnsi="Century"/>
        </w:rPr>
        <w:t>「ただでさえ深刻な不足に直面している医療資源を五輪に回すことは、コロナ禍で疲弊している医療従事者の方々をさらに苦しめ、住民および参加者の命と暮らしを危険にさらすことになります」</w:t>
      </w:r>
    </w:p>
    <w:p w14:paraId="778738E7" w14:textId="199EEC62" w:rsidR="00707997" w:rsidRPr="00707997" w:rsidRDefault="00707997">
      <w:pPr>
        <w:rPr>
          <w:rFonts w:ascii="Century" w:hAnsi="Century"/>
        </w:rPr>
      </w:pPr>
    </w:p>
    <w:p w14:paraId="00DF25D3" w14:textId="0BBAC84D" w:rsidR="00707997" w:rsidRDefault="00707997">
      <w:pPr>
        <w:rPr>
          <w:rFonts w:ascii="Century" w:hAnsi="Century"/>
        </w:rPr>
      </w:pPr>
    </w:p>
    <w:p w14:paraId="1FD06629" w14:textId="77777777" w:rsidR="00707997" w:rsidRPr="00707997" w:rsidRDefault="00707997">
      <w:pPr>
        <w:rPr>
          <w:rFonts w:ascii="Century" w:hAnsi="Century"/>
        </w:rPr>
      </w:pPr>
    </w:p>
    <w:p w14:paraId="72098634" w14:textId="4C6D1DB9" w:rsidR="00651BEE" w:rsidRPr="00707997" w:rsidRDefault="00651BEE">
      <w:pPr>
        <w:rPr>
          <w:rFonts w:ascii="Century" w:hAnsi="Century"/>
        </w:rPr>
      </w:pPr>
      <w:r w:rsidRPr="00707997">
        <w:rPr>
          <w:rFonts w:ascii="Century" w:hAnsi="Century"/>
        </w:rPr>
        <w:lastRenderedPageBreak/>
        <w:t xml:space="preserve">Q3  </w:t>
      </w:r>
      <w:r w:rsidRPr="00707997">
        <w:rPr>
          <w:rFonts w:ascii="Century" w:hAnsi="Century"/>
        </w:rPr>
        <w:t>生徒の皆さんは、オリンピック開催に賛成ですか？反対ですか？</w:t>
      </w:r>
    </w:p>
    <w:p w14:paraId="08CF5EE1" w14:textId="59D0A5FB" w:rsidR="00651BEE" w:rsidRPr="00707997" w:rsidRDefault="00651BEE">
      <w:pPr>
        <w:rPr>
          <w:rFonts w:ascii="Century" w:hAnsi="Century"/>
        </w:rPr>
      </w:pPr>
      <w:r w:rsidRPr="00707997">
        <w:rPr>
          <w:rFonts w:ascii="ＭＳ 明朝" w:eastAsia="ＭＳ 明朝" w:hAnsi="ＭＳ 明朝" w:cs="ＭＳ 明朝" w:hint="eastAsia"/>
        </w:rPr>
        <w:t>※</w:t>
      </w:r>
      <w:r w:rsidRPr="00707997">
        <w:rPr>
          <w:rFonts w:ascii="Century" w:hAnsi="Century"/>
        </w:rPr>
        <w:t>世論やマスメディアで反対意見が強いので、賛成の人は意見を言いにくいかもしれませんが、</w:t>
      </w:r>
    </w:p>
    <w:p w14:paraId="42D94AD0" w14:textId="6EB351B1" w:rsidR="00651BEE" w:rsidRPr="00D94C22" w:rsidRDefault="00651BEE">
      <w:pPr>
        <w:rPr>
          <w:rFonts w:ascii="Century" w:hAnsi="Century"/>
          <w:u w:val="double"/>
        </w:rPr>
      </w:pPr>
      <w:r w:rsidRPr="00707997">
        <w:rPr>
          <w:rFonts w:ascii="Century" w:hAnsi="Century"/>
        </w:rPr>
        <w:t xml:space="preserve">　どちらの意見でも正解はありません。</w:t>
      </w:r>
      <w:r w:rsidRPr="00D94C22">
        <w:rPr>
          <w:rFonts w:ascii="Century" w:hAnsi="Century"/>
          <w:u w:val="double"/>
        </w:rPr>
        <w:t>生徒さんが自分</w:t>
      </w:r>
      <w:r w:rsidR="00D94C22">
        <w:rPr>
          <w:rFonts w:ascii="Century" w:hAnsi="Century" w:hint="eastAsia"/>
          <w:u w:val="double"/>
        </w:rPr>
        <w:t>自身</w:t>
      </w:r>
      <w:r w:rsidRPr="00D94C22">
        <w:rPr>
          <w:rFonts w:ascii="Century" w:hAnsi="Century"/>
          <w:u w:val="double"/>
        </w:rPr>
        <w:t>の意見を、</w:t>
      </w:r>
      <w:r w:rsidR="00D94C22" w:rsidRPr="00D94C22">
        <w:rPr>
          <w:rFonts w:ascii="Century" w:hAnsi="Century" w:hint="eastAsia"/>
          <w:u w:val="double"/>
        </w:rPr>
        <w:t>理由</w:t>
      </w:r>
      <w:r w:rsidRPr="00D94C22">
        <w:rPr>
          <w:rFonts w:ascii="Century" w:hAnsi="Century"/>
          <w:u w:val="double"/>
        </w:rPr>
        <w:t>とともに述べましょう。</w:t>
      </w:r>
    </w:p>
    <w:p w14:paraId="2F15E0E9" w14:textId="77777777" w:rsidR="00707997" w:rsidRDefault="00707997">
      <w:pPr>
        <w:rPr>
          <w:rFonts w:ascii="Century" w:hAnsi="Century"/>
        </w:rPr>
      </w:pPr>
    </w:p>
    <w:p w14:paraId="276DF113" w14:textId="3FC62212" w:rsidR="00707997" w:rsidRDefault="00651BEE">
      <w:pPr>
        <w:rPr>
          <w:rFonts w:ascii="Century" w:hAnsi="Century"/>
        </w:rPr>
      </w:pPr>
      <w:r w:rsidRPr="00707997">
        <w:rPr>
          <w:rFonts w:ascii="Century" w:hAnsi="Century"/>
        </w:rPr>
        <w:t>Q4</w:t>
      </w:r>
      <w:r w:rsidRPr="00707997">
        <w:rPr>
          <w:rFonts w:ascii="Century" w:hAnsi="Century"/>
        </w:rPr>
        <w:t xml:space="preserve">　</w:t>
      </w:r>
      <w:r w:rsidRPr="00707997">
        <w:rPr>
          <w:rFonts w:ascii="Century" w:hAnsi="Century"/>
        </w:rPr>
        <w:t xml:space="preserve">(c) </w:t>
      </w:r>
      <w:r w:rsidRPr="00707997">
        <w:rPr>
          <w:rFonts w:ascii="Century" w:hAnsi="Century"/>
        </w:rPr>
        <w:t>「私達は開催ができるような状況にありません。（だから）オリンピックは中止されるべきです」と、</w:t>
      </w:r>
    </w:p>
    <w:p w14:paraId="6D981F38" w14:textId="1DB0EC82" w:rsidR="00651BEE" w:rsidRPr="00707997" w:rsidRDefault="00651BEE" w:rsidP="00707997">
      <w:pPr>
        <w:ind w:firstLineChars="100" w:firstLine="210"/>
        <w:rPr>
          <w:rFonts w:ascii="Century" w:hAnsi="Century"/>
        </w:rPr>
      </w:pPr>
      <w:r w:rsidRPr="00707997">
        <w:rPr>
          <w:rFonts w:ascii="Century" w:hAnsi="Century"/>
        </w:rPr>
        <w:t>順接の流れとなっている。</w:t>
      </w:r>
    </w:p>
    <w:p w14:paraId="4E66DA04" w14:textId="77777777" w:rsidR="00707997" w:rsidRDefault="00707997" w:rsidP="00651BEE">
      <w:pPr>
        <w:pStyle w:val="a6"/>
        <w:rPr>
          <w:rFonts w:ascii="Century" w:hAnsi="Century"/>
        </w:rPr>
      </w:pPr>
    </w:p>
    <w:p w14:paraId="0F2857DB" w14:textId="75621259" w:rsidR="00651BEE" w:rsidRPr="00707997" w:rsidRDefault="00651BEE" w:rsidP="00651BEE">
      <w:pPr>
        <w:pStyle w:val="a6"/>
        <w:rPr>
          <w:rFonts w:ascii="Century" w:hAnsi="Century"/>
        </w:rPr>
      </w:pPr>
      <w:r w:rsidRPr="00707997">
        <w:rPr>
          <w:rFonts w:ascii="Century" w:hAnsi="Century"/>
        </w:rPr>
        <w:t>Q5</w:t>
      </w:r>
      <w:r w:rsidRPr="00707997">
        <w:rPr>
          <w:rFonts w:ascii="Century" w:hAnsi="Century"/>
        </w:rPr>
        <w:t xml:space="preserve">　東京の他、大阪、兵庫、京都、福岡、愛知、北海道、岡山、広島が緊急事態にある</w:t>
      </w:r>
    </w:p>
    <w:p w14:paraId="6F9764BF" w14:textId="7AED1708" w:rsidR="00651BEE" w:rsidRPr="00707997" w:rsidRDefault="00651BEE" w:rsidP="00651BEE">
      <w:pPr>
        <w:pStyle w:val="a6"/>
        <w:ind w:firstLineChars="200" w:firstLine="420"/>
        <w:rPr>
          <w:rFonts w:ascii="Century" w:hAnsi="Century"/>
        </w:rPr>
      </w:pPr>
      <w:r w:rsidRPr="00707997">
        <w:rPr>
          <w:rFonts w:ascii="Century" w:hAnsi="Century"/>
        </w:rPr>
        <w:t>これらに加えて、沖縄で</w:t>
      </w:r>
      <w:r w:rsidRPr="00707997">
        <w:rPr>
          <w:rFonts w:ascii="Century" w:hAnsi="Century"/>
        </w:rPr>
        <w:t>5/23</w:t>
      </w:r>
      <w:r w:rsidRPr="00707997">
        <w:rPr>
          <w:rFonts w:ascii="Century" w:hAnsi="Century"/>
        </w:rPr>
        <w:t>～</w:t>
      </w:r>
      <w:r w:rsidRPr="00707997">
        <w:rPr>
          <w:rFonts w:ascii="Century" w:hAnsi="Century"/>
        </w:rPr>
        <w:t>6/20</w:t>
      </w:r>
      <w:r w:rsidRPr="00707997">
        <w:rPr>
          <w:rFonts w:ascii="Century" w:hAnsi="Century"/>
        </w:rPr>
        <w:t>に緊急事態となることが</w:t>
      </w:r>
      <w:r w:rsidRPr="00707997">
        <w:rPr>
          <w:rFonts w:ascii="Century" w:hAnsi="Century"/>
        </w:rPr>
        <w:t>5/21</w:t>
      </w:r>
      <w:r w:rsidRPr="00707997">
        <w:rPr>
          <w:rFonts w:ascii="Century" w:hAnsi="Century"/>
        </w:rPr>
        <w:t>に決定した</w:t>
      </w:r>
    </w:p>
    <w:p w14:paraId="3276413D" w14:textId="286C5879" w:rsidR="00651BEE" w:rsidRPr="00707997" w:rsidRDefault="00651BEE">
      <w:pPr>
        <w:rPr>
          <w:rFonts w:ascii="Century" w:hAnsi="Century"/>
        </w:rPr>
      </w:pPr>
      <w:r w:rsidRPr="00707997">
        <w:rPr>
          <w:rFonts w:ascii="Century" w:hAnsi="Century"/>
        </w:rPr>
        <w:t xml:space="preserve">　　皆さんの住んでいる県は、含まれているでしょうか？</w:t>
      </w:r>
    </w:p>
    <w:p w14:paraId="11A900F5" w14:textId="77777777" w:rsidR="00707997" w:rsidRDefault="00707997">
      <w:pPr>
        <w:rPr>
          <w:rFonts w:ascii="Century" w:hAnsi="Century"/>
        </w:rPr>
      </w:pPr>
    </w:p>
    <w:p w14:paraId="5F8ADED1" w14:textId="5AC6A4B1" w:rsidR="00651BEE" w:rsidRPr="00707997" w:rsidRDefault="00651BEE">
      <w:pPr>
        <w:rPr>
          <w:rFonts w:ascii="Century" w:hAnsi="Century"/>
        </w:rPr>
      </w:pPr>
      <w:r w:rsidRPr="00707997">
        <w:rPr>
          <w:rFonts w:ascii="Century" w:hAnsi="Century"/>
        </w:rPr>
        <w:t>Q6</w:t>
      </w:r>
      <w:r w:rsidRPr="00707997">
        <w:rPr>
          <w:rFonts w:ascii="Century" w:hAnsi="Century"/>
        </w:rPr>
        <w:t xml:space="preserve">　</w:t>
      </w:r>
      <w:r w:rsidRPr="00707997">
        <w:rPr>
          <w:rFonts w:ascii="Century" w:hAnsi="Century"/>
        </w:rPr>
        <w:t xml:space="preserve">1.3% in Japan, 40% in the US, 49% in the UK, 20% in France, 4% in Korea. </w:t>
      </w:r>
    </w:p>
    <w:p w14:paraId="739F8C71" w14:textId="77777777" w:rsidR="00707997" w:rsidRDefault="00707997">
      <w:pPr>
        <w:rPr>
          <w:rFonts w:ascii="Century" w:hAnsi="Century"/>
        </w:rPr>
      </w:pPr>
    </w:p>
    <w:p w14:paraId="6480E65C" w14:textId="1B9664A3" w:rsidR="00651BEE" w:rsidRPr="00707997" w:rsidRDefault="00651BEE">
      <w:pPr>
        <w:rPr>
          <w:rFonts w:ascii="Century" w:hAnsi="Century"/>
        </w:rPr>
      </w:pPr>
      <w:r w:rsidRPr="00707997">
        <w:rPr>
          <w:rFonts w:ascii="Century" w:hAnsi="Century"/>
        </w:rPr>
        <w:t xml:space="preserve">Q7  </w:t>
      </w:r>
      <w:r w:rsidRPr="00707997">
        <w:rPr>
          <w:rFonts w:ascii="Century" w:hAnsi="Century"/>
        </w:rPr>
        <w:t>「日本は他の先進国に比べ、ワクチン接種が遅れている」を、自分の英語で書いてみましょう。</w:t>
      </w:r>
      <w:r w:rsidRPr="00707997">
        <w:rPr>
          <w:rFonts w:ascii="Century" w:hAnsi="Century"/>
        </w:rPr>
        <w:t xml:space="preserve"> </w:t>
      </w:r>
    </w:p>
    <w:p w14:paraId="162C3B2D" w14:textId="4ADBB2FA" w:rsidR="00651BEE" w:rsidRPr="00707997" w:rsidRDefault="00651BEE" w:rsidP="00651BEE">
      <w:pPr>
        <w:pStyle w:val="a6"/>
        <w:rPr>
          <w:rFonts w:ascii="Century" w:hAnsi="Century"/>
          <w:shd w:val="clear" w:color="auto" w:fill="FFFFFF"/>
        </w:rPr>
      </w:pPr>
      <w:r w:rsidRPr="00707997">
        <w:rPr>
          <w:rFonts w:ascii="Century" w:hAnsi="Century"/>
          <w:shd w:val="clear" w:color="auto" w:fill="FFFFFF"/>
        </w:rPr>
        <w:t>解答例：</w:t>
      </w:r>
      <w:r w:rsidRPr="00707997">
        <w:rPr>
          <w:rFonts w:ascii="Segoe UI Symbol" w:hAnsi="Segoe UI Symbol" w:cs="Segoe UI Symbol"/>
          <w:shd w:val="clear" w:color="auto" w:fill="FFFFFF"/>
        </w:rPr>
        <w:t>★</w:t>
      </w:r>
      <w:r w:rsidRPr="00707997">
        <w:rPr>
          <w:rFonts w:ascii="Century" w:hAnsi="Century"/>
          <w:shd w:val="clear" w:color="auto" w:fill="FFFFFF"/>
        </w:rPr>
        <w:t>Vaccination for the new coronavirus has been delayed in Japan. </w:t>
      </w:r>
    </w:p>
    <w:p w14:paraId="6C230F9A" w14:textId="45CF6C9F" w:rsidR="00651BEE" w:rsidRPr="00707997" w:rsidRDefault="00651BEE">
      <w:pPr>
        <w:rPr>
          <w:rFonts w:ascii="Century" w:hAnsi="Century" w:cs="Arial"/>
          <w:szCs w:val="21"/>
          <w:shd w:val="clear" w:color="auto" w:fill="FFFFFF"/>
        </w:rPr>
      </w:pPr>
      <w:r w:rsidRPr="00707997">
        <w:rPr>
          <w:rStyle w:val="a7"/>
          <w:rFonts w:ascii="Segoe UI Symbol" w:hAnsi="Segoe UI Symbol" w:cs="Segoe UI Symbol"/>
          <w:i w:val="0"/>
          <w:iCs w:val="0"/>
          <w:szCs w:val="21"/>
          <w:shd w:val="clear" w:color="auto" w:fill="FFFFFF"/>
        </w:rPr>
        <w:t>★</w:t>
      </w:r>
      <w:r w:rsidRPr="00707997">
        <w:rPr>
          <w:rStyle w:val="a7"/>
          <w:rFonts w:ascii="Century" w:hAnsi="Century" w:cs="Arial"/>
          <w:i w:val="0"/>
          <w:iCs w:val="0"/>
          <w:szCs w:val="21"/>
          <w:shd w:val="clear" w:color="auto" w:fill="FFFFFF"/>
        </w:rPr>
        <w:t>Japan lags</w:t>
      </w:r>
      <w:r w:rsidRPr="00707997">
        <w:rPr>
          <w:rFonts w:ascii="Century" w:hAnsi="Century" w:cs="Arial"/>
          <w:szCs w:val="21"/>
          <w:shd w:val="clear" w:color="auto" w:fill="FFFFFF"/>
        </w:rPr>
        <w:t xml:space="preserve"> behind </w:t>
      </w:r>
      <w:r w:rsidR="00AA6797" w:rsidRPr="00707997">
        <w:rPr>
          <w:rFonts w:ascii="Century" w:hAnsi="Century" w:cs="Arial"/>
          <w:szCs w:val="21"/>
          <w:shd w:val="clear" w:color="auto" w:fill="FFFFFF"/>
        </w:rPr>
        <w:t>many other developed</w:t>
      </w:r>
      <w:r w:rsidRPr="00707997">
        <w:rPr>
          <w:rStyle w:val="a7"/>
          <w:rFonts w:ascii="Century" w:hAnsi="Century" w:cs="Arial"/>
          <w:i w:val="0"/>
          <w:iCs w:val="0"/>
          <w:szCs w:val="21"/>
          <w:shd w:val="clear" w:color="auto" w:fill="FFFFFF"/>
        </w:rPr>
        <w:t xml:space="preserve"> countries</w:t>
      </w:r>
      <w:r w:rsidRPr="00707997">
        <w:rPr>
          <w:rFonts w:ascii="Century" w:hAnsi="Century" w:cs="Arial"/>
          <w:szCs w:val="21"/>
          <w:shd w:val="clear" w:color="auto" w:fill="FFFFFF"/>
        </w:rPr>
        <w:t> in inoculating its population against COVID-19.</w:t>
      </w:r>
    </w:p>
    <w:p w14:paraId="4186F79D" w14:textId="4A3B990B" w:rsidR="00AA6797" w:rsidRPr="00707997" w:rsidRDefault="00AA6797">
      <w:pPr>
        <w:rPr>
          <w:rFonts w:ascii="Century" w:hAnsi="Century" w:cs="Arial"/>
          <w:szCs w:val="21"/>
          <w:shd w:val="clear" w:color="auto" w:fill="FFFFFF"/>
        </w:rPr>
      </w:pPr>
      <w:r w:rsidRPr="00707997">
        <w:rPr>
          <w:rFonts w:ascii="Segoe UI Symbol" w:hAnsi="Segoe UI Symbol" w:cs="Segoe UI Symbol"/>
          <w:szCs w:val="21"/>
          <w:shd w:val="clear" w:color="auto" w:fill="FFFFFF"/>
        </w:rPr>
        <w:t>★</w:t>
      </w:r>
      <w:r w:rsidRPr="00707997">
        <w:rPr>
          <w:rFonts w:ascii="Century" w:hAnsi="Century" w:cs="Arial"/>
          <w:szCs w:val="21"/>
          <w:shd w:val="clear" w:color="auto" w:fill="FFFFFF"/>
        </w:rPr>
        <w:t>In Japan, the </w:t>
      </w:r>
      <w:r w:rsidRPr="00707997">
        <w:rPr>
          <w:rStyle w:val="a7"/>
          <w:rFonts w:ascii="Century" w:hAnsi="Century" w:cs="Arial"/>
          <w:i w:val="0"/>
          <w:iCs w:val="0"/>
          <w:szCs w:val="21"/>
          <w:shd w:val="clear" w:color="auto" w:fill="FFFFFF"/>
        </w:rPr>
        <w:t>vaccine</w:t>
      </w:r>
      <w:r w:rsidRPr="00707997">
        <w:rPr>
          <w:rFonts w:ascii="Century" w:hAnsi="Century" w:cs="Arial"/>
          <w:szCs w:val="21"/>
          <w:shd w:val="clear" w:color="auto" w:fill="FFFFFF"/>
        </w:rPr>
        <w:t xml:space="preserve"> rollout is </w:t>
      </w:r>
      <w:r w:rsidRPr="00707997">
        <w:rPr>
          <w:rStyle w:val="a7"/>
          <w:rFonts w:ascii="Century" w:hAnsi="Century" w:cs="Arial"/>
          <w:i w:val="0"/>
          <w:iCs w:val="0"/>
          <w:szCs w:val="21"/>
          <w:shd w:val="clear" w:color="auto" w:fill="FFFFFF"/>
        </w:rPr>
        <w:t xml:space="preserve">behind other countries. </w:t>
      </w:r>
    </w:p>
    <w:p w14:paraId="62730322" w14:textId="714C2968" w:rsidR="00AA6797" w:rsidRPr="00707997" w:rsidRDefault="00AA6797">
      <w:pPr>
        <w:rPr>
          <w:rFonts w:ascii="Century" w:hAnsi="Century" w:cs="Arial"/>
          <w:szCs w:val="21"/>
          <w:shd w:val="clear" w:color="auto" w:fill="FFFFFF"/>
        </w:rPr>
      </w:pPr>
    </w:p>
    <w:p w14:paraId="11DD76DE" w14:textId="4860020D" w:rsidR="00AA6797" w:rsidRPr="00707997" w:rsidRDefault="00AA6797">
      <w:pPr>
        <w:rPr>
          <w:rFonts w:ascii="Century" w:hAnsi="Century" w:cs="Arial"/>
          <w:szCs w:val="21"/>
          <w:shd w:val="clear" w:color="auto" w:fill="FFFFFF"/>
        </w:rPr>
      </w:pPr>
      <w:r w:rsidRPr="00707997">
        <w:rPr>
          <w:rFonts w:ascii="Century" w:hAnsi="Century" w:cs="Arial"/>
          <w:szCs w:val="21"/>
          <w:shd w:val="clear" w:color="auto" w:fill="FFFFFF"/>
        </w:rPr>
        <w:t xml:space="preserve">Q8  </w:t>
      </w:r>
      <w:r w:rsidRPr="00707997">
        <w:rPr>
          <w:rFonts w:ascii="Century" w:hAnsi="Century" w:cs="Arial"/>
          <w:szCs w:val="21"/>
          <w:shd w:val="clear" w:color="auto" w:fill="FFFFFF"/>
        </w:rPr>
        <w:t>ファイザーのワクチンは</w:t>
      </w:r>
      <w:r w:rsidRPr="00707997">
        <w:rPr>
          <w:rFonts w:ascii="Century" w:hAnsi="Century" w:cs="Arial"/>
          <w:szCs w:val="21"/>
          <w:shd w:val="clear" w:color="auto" w:fill="FFFFFF"/>
        </w:rPr>
        <w:t>2</w:t>
      </w:r>
      <w:r w:rsidRPr="00707997">
        <w:rPr>
          <w:rFonts w:ascii="Century" w:hAnsi="Century" w:cs="Arial"/>
          <w:szCs w:val="21"/>
          <w:shd w:val="clear" w:color="auto" w:fill="FFFFFF"/>
        </w:rPr>
        <w:t>回注射で打たなければならない。</w:t>
      </w:r>
      <w:r w:rsidRPr="00707997">
        <w:rPr>
          <w:rFonts w:ascii="Century" w:hAnsi="Century" w:cs="Arial"/>
          <w:szCs w:val="21"/>
          <w:shd w:val="clear" w:color="auto" w:fill="FFFFFF"/>
        </w:rPr>
        <w:t>1</w:t>
      </w:r>
      <w:r w:rsidRPr="00707997">
        <w:rPr>
          <w:rFonts w:ascii="Century" w:hAnsi="Century" w:cs="Arial"/>
          <w:szCs w:val="21"/>
          <w:shd w:val="clear" w:color="auto" w:fill="FFFFFF"/>
        </w:rPr>
        <w:t>回目</w:t>
      </w:r>
      <w:r w:rsidR="00D94C22">
        <w:rPr>
          <w:rFonts w:ascii="Century" w:hAnsi="Century" w:cs="Arial" w:hint="eastAsia"/>
          <w:szCs w:val="21"/>
          <w:shd w:val="clear" w:color="auto" w:fill="FFFFFF"/>
        </w:rPr>
        <w:t>を摂取して</w:t>
      </w:r>
      <w:r w:rsidRPr="00707997">
        <w:rPr>
          <w:rFonts w:ascii="Century" w:hAnsi="Century" w:cs="Arial"/>
          <w:szCs w:val="21"/>
          <w:shd w:val="clear" w:color="auto" w:fill="FFFFFF"/>
        </w:rPr>
        <w:t>3</w:t>
      </w:r>
      <w:r w:rsidRPr="00707997">
        <w:rPr>
          <w:rFonts w:ascii="Century" w:hAnsi="Century" w:cs="Arial"/>
          <w:szCs w:val="21"/>
          <w:shd w:val="clear" w:color="auto" w:fill="FFFFFF"/>
        </w:rPr>
        <w:t>週間後に</w:t>
      </w:r>
      <w:r w:rsidR="00D94C22">
        <w:rPr>
          <w:rFonts w:ascii="Century" w:hAnsi="Century" w:cs="Arial" w:hint="eastAsia"/>
          <w:szCs w:val="21"/>
          <w:shd w:val="clear" w:color="auto" w:fill="FFFFFF"/>
        </w:rPr>
        <w:t>、</w:t>
      </w:r>
      <w:r w:rsidRPr="00707997">
        <w:rPr>
          <w:rFonts w:ascii="Century" w:hAnsi="Century" w:cs="Arial"/>
          <w:szCs w:val="21"/>
          <w:shd w:val="clear" w:color="auto" w:fill="FFFFFF"/>
        </w:rPr>
        <w:t>2</w:t>
      </w:r>
      <w:r w:rsidRPr="00707997">
        <w:rPr>
          <w:rFonts w:ascii="Century" w:hAnsi="Century" w:cs="Arial"/>
          <w:szCs w:val="21"/>
          <w:shd w:val="clear" w:color="auto" w:fill="FFFFFF"/>
        </w:rPr>
        <w:t>回目の摂取をする。</w:t>
      </w:r>
    </w:p>
    <w:p w14:paraId="035A425B" w14:textId="2CCD5F73" w:rsidR="00AA6797" w:rsidRPr="00707997" w:rsidRDefault="00AA6797" w:rsidP="00AA6797">
      <w:pPr>
        <w:rPr>
          <w:rFonts w:ascii="Century" w:hAnsi="Century" w:cs="Arial"/>
          <w:szCs w:val="21"/>
          <w:shd w:val="clear" w:color="auto" w:fill="FFFFFF"/>
        </w:rPr>
      </w:pPr>
      <w:r w:rsidRPr="00707997">
        <w:rPr>
          <w:rFonts w:ascii="Century" w:hAnsi="Century" w:cs="Arial"/>
          <w:szCs w:val="21"/>
          <w:shd w:val="clear" w:color="auto" w:fill="FFFFFF"/>
        </w:rPr>
        <w:t>Q9</w:t>
      </w:r>
      <w:r w:rsidRPr="00707997">
        <w:rPr>
          <w:rFonts w:ascii="Century" w:hAnsi="Century" w:cs="Arial"/>
          <w:szCs w:val="21"/>
          <w:shd w:val="clear" w:color="auto" w:fill="FFFFFF"/>
        </w:rPr>
        <w:t xml:space="preserve">　</w:t>
      </w:r>
      <w:r w:rsidRPr="00707997">
        <w:rPr>
          <w:rFonts w:ascii="Century" w:hAnsi="Century" w:cs="Arial"/>
          <w:szCs w:val="21"/>
          <w:shd w:val="clear" w:color="auto" w:fill="FFFFFF"/>
        </w:rPr>
        <w:t xml:space="preserve">(b) </w:t>
      </w:r>
      <w:r w:rsidRPr="00707997">
        <w:rPr>
          <w:rFonts w:ascii="Century" w:hAnsi="Century"/>
          <w:sz w:val="20"/>
          <w:szCs w:val="20"/>
        </w:rPr>
        <w:t>attribute A to B</w:t>
      </w:r>
      <w:r w:rsidRPr="00707997">
        <w:rPr>
          <w:rFonts w:ascii="Century" w:hAnsi="Century"/>
          <w:sz w:val="20"/>
          <w:szCs w:val="20"/>
        </w:rPr>
        <w:t>：</w:t>
      </w:r>
      <w:r w:rsidRPr="00707997">
        <w:rPr>
          <w:rFonts w:ascii="Century" w:hAnsi="Century"/>
          <w:sz w:val="20"/>
          <w:szCs w:val="20"/>
        </w:rPr>
        <w:t>A</w:t>
      </w:r>
      <w:r w:rsidRPr="00707997">
        <w:rPr>
          <w:rFonts w:ascii="Century" w:hAnsi="Century"/>
          <w:sz w:val="20"/>
          <w:szCs w:val="20"/>
        </w:rPr>
        <w:t>を</w:t>
      </w:r>
      <w:r w:rsidRPr="00707997">
        <w:rPr>
          <w:rFonts w:ascii="Century" w:hAnsi="Century"/>
          <w:sz w:val="20"/>
          <w:szCs w:val="20"/>
        </w:rPr>
        <w:t>B</w:t>
      </w:r>
      <w:r w:rsidRPr="00707997">
        <w:rPr>
          <w:rFonts w:ascii="Century" w:hAnsi="Century"/>
          <w:sz w:val="20"/>
          <w:szCs w:val="20"/>
        </w:rPr>
        <w:t>のせいにする・</w:t>
      </w:r>
      <w:r w:rsidRPr="00707997">
        <w:rPr>
          <w:rFonts w:ascii="Century" w:hAnsi="Century"/>
          <w:sz w:val="20"/>
          <w:szCs w:val="20"/>
        </w:rPr>
        <w:t>A</w:t>
      </w:r>
      <w:r w:rsidRPr="00707997">
        <w:rPr>
          <w:rFonts w:ascii="Century" w:hAnsi="Century"/>
          <w:sz w:val="20"/>
          <w:szCs w:val="20"/>
        </w:rPr>
        <w:t>の原因を</w:t>
      </w:r>
      <w:r w:rsidRPr="00707997">
        <w:rPr>
          <w:rFonts w:ascii="Century" w:hAnsi="Century"/>
          <w:sz w:val="20"/>
          <w:szCs w:val="20"/>
        </w:rPr>
        <w:t>B</w:t>
      </w:r>
      <w:r w:rsidRPr="00707997">
        <w:rPr>
          <w:rFonts w:ascii="Century" w:hAnsi="Century"/>
          <w:sz w:val="20"/>
          <w:szCs w:val="20"/>
        </w:rPr>
        <w:t>だと考える</w:t>
      </w:r>
    </w:p>
    <w:p w14:paraId="2F334D6E" w14:textId="578ABF73" w:rsidR="00AA6797" w:rsidRDefault="00D94C22">
      <w:pPr>
        <w:rPr>
          <w:rFonts w:ascii="Century" w:hAnsi="Century"/>
        </w:rPr>
      </w:pPr>
      <w:r>
        <w:rPr>
          <w:rFonts w:ascii="Century" w:hAnsi="Century" w:hint="eastAsia"/>
        </w:rPr>
        <w:t xml:space="preserve">　　ちなみに、</w:t>
      </w:r>
      <w:r>
        <w:rPr>
          <w:rFonts w:ascii="Century" w:hAnsi="Century" w:hint="eastAsia"/>
        </w:rPr>
        <w:t>c</w:t>
      </w:r>
      <w:r>
        <w:rPr>
          <w:rFonts w:ascii="Century" w:hAnsi="Century"/>
        </w:rPr>
        <w:t>ontribute</w:t>
      </w:r>
      <w:r>
        <w:rPr>
          <w:rFonts w:ascii="Century" w:hAnsi="Century" w:hint="eastAsia"/>
        </w:rPr>
        <w:t>は貢献する、</w:t>
      </w:r>
      <w:r>
        <w:rPr>
          <w:rFonts w:ascii="Century" w:hAnsi="Century" w:hint="eastAsia"/>
        </w:rPr>
        <w:t>d</w:t>
      </w:r>
      <w:r>
        <w:rPr>
          <w:rFonts w:ascii="Century" w:hAnsi="Century"/>
        </w:rPr>
        <w:t>istribute</w:t>
      </w:r>
      <w:r>
        <w:rPr>
          <w:rFonts w:ascii="Century" w:hAnsi="Century" w:hint="eastAsia"/>
        </w:rPr>
        <w:t>は分配する、</w:t>
      </w:r>
      <w:r>
        <w:rPr>
          <w:rFonts w:ascii="Century" w:hAnsi="Century" w:hint="eastAsia"/>
        </w:rPr>
        <w:t>r</w:t>
      </w:r>
      <w:r>
        <w:rPr>
          <w:rFonts w:ascii="Century" w:hAnsi="Century"/>
        </w:rPr>
        <w:t>etribute</w:t>
      </w:r>
      <w:r>
        <w:rPr>
          <w:rFonts w:ascii="Century" w:hAnsi="Century" w:hint="eastAsia"/>
        </w:rPr>
        <w:t>は払い戻しをする</w:t>
      </w:r>
    </w:p>
    <w:p w14:paraId="7CA02295" w14:textId="77777777" w:rsidR="00D94C22" w:rsidRPr="00707997" w:rsidRDefault="00D94C22">
      <w:pPr>
        <w:rPr>
          <w:rFonts w:ascii="Century" w:hAnsi="Century" w:hint="eastAsia"/>
        </w:rPr>
      </w:pPr>
    </w:p>
    <w:p w14:paraId="554044F1" w14:textId="794AE44F" w:rsidR="00AA6797" w:rsidRPr="00707997" w:rsidRDefault="00AA6797">
      <w:pPr>
        <w:rPr>
          <w:rFonts w:ascii="Century" w:hAnsi="Century"/>
        </w:rPr>
      </w:pPr>
      <w:r w:rsidRPr="00707997">
        <w:rPr>
          <w:rFonts w:ascii="Century" w:hAnsi="Century"/>
          <w:highlight w:val="cyan"/>
        </w:rPr>
        <w:t>(</w:t>
      </w:r>
      <w:r w:rsidRPr="00707997">
        <w:rPr>
          <w:rFonts w:ascii="Century" w:hAnsi="Century"/>
          <w:highlight w:val="cyan"/>
        </w:rPr>
        <w:t>２ページ目</w:t>
      </w:r>
      <w:r w:rsidRPr="00707997">
        <w:rPr>
          <w:rFonts w:ascii="Century" w:hAnsi="Century"/>
          <w:highlight w:val="cyan"/>
        </w:rPr>
        <w:t>)</w:t>
      </w:r>
    </w:p>
    <w:p w14:paraId="195659CA" w14:textId="161C48A5" w:rsidR="00AA6797" w:rsidRPr="00707997" w:rsidRDefault="00AA6797">
      <w:pPr>
        <w:rPr>
          <w:rFonts w:ascii="Century" w:hAnsi="Century"/>
        </w:rPr>
      </w:pPr>
      <w:r w:rsidRPr="00707997">
        <w:rPr>
          <w:rFonts w:ascii="Century" w:hAnsi="Century"/>
        </w:rPr>
        <w:t>Q10</w:t>
      </w:r>
      <w:r w:rsidRPr="00707997">
        <w:rPr>
          <w:rFonts w:ascii="Century" w:hAnsi="Century"/>
        </w:rPr>
        <w:t xml:space="preserve">　</w:t>
      </w:r>
      <w:r w:rsidRPr="00707997">
        <w:rPr>
          <w:rFonts w:ascii="Century" w:hAnsi="Century"/>
        </w:rPr>
        <w:t>hospitals</w:t>
      </w:r>
    </w:p>
    <w:p w14:paraId="30D8BE89" w14:textId="574EF64A" w:rsidR="00AA6797" w:rsidRPr="00707997" w:rsidRDefault="00AA6797">
      <w:pPr>
        <w:rPr>
          <w:rFonts w:ascii="Century" w:hAnsi="Century"/>
        </w:rPr>
      </w:pPr>
      <w:r w:rsidRPr="00707997">
        <w:rPr>
          <w:rFonts w:ascii="Century" w:hAnsi="Century"/>
        </w:rPr>
        <w:t xml:space="preserve">Q11  </w:t>
      </w:r>
    </w:p>
    <w:p w14:paraId="7F28B1BF" w14:textId="20D80102" w:rsidR="00AA6797" w:rsidRPr="00707997" w:rsidRDefault="00707997" w:rsidP="00AA6797">
      <w:pPr>
        <w:ind w:left="210" w:hangingChars="100" w:hanging="210"/>
        <w:rPr>
          <w:rFonts w:ascii="Century" w:hAnsi="Century"/>
        </w:rPr>
      </w:pPr>
      <w:r>
        <w:rPr>
          <w:rFonts w:ascii="Segoe UI Symbol" w:hAnsi="Segoe UI Symbol" w:cs="Segoe UI Symbol" w:hint="eastAsia"/>
        </w:rPr>
        <w:t>①</w:t>
      </w:r>
      <w:r w:rsidR="00AA6797" w:rsidRPr="00707997">
        <w:rPr>
          <w:rFonts w:ascii="Century" w:hAnsi="Century"/>
        </w:rPr>
        <w:t>a large number of medical professionals, and valuable resources such as medical facilities and medical equipment</w:t>
      </w:r>
      <w:r w:rsidR="00AA6797" w:rsidRPr="00707997">
        <w:rPr>
          <w:rFonts w:ascii="Century" w:hAnsi="Century"/>
        </w:rPr>
        <w:t>（大勢の医療従事者、医療施設や医療設備などの貴重な資源）</w:t>
      </w:r>
    </w:p>
    <w:p w14:paraId="561B93B1" w14:textId="5782CC89" w:rsidR="00AA6797" w:rsidRPr="00707997" w:rsidRDefault="00AA6797" w:rsidP="00707997">
      <w:pPr>
        <w:pStyle w:val="a4"/>
        <w:numPr>
          <w:ilvl w:val="0"/>
          <w:numId w:val="2"/>
        </w:numPr>
        <w:ind w:leftChars="0"/>
        <w:rPr>
          <w:rFonts w:ascii="Century" w:hAnsi="Century"/>
        </w:rPr>
      </w:pPr>
      <w:r w:rsidRPr="00707997">
        <w:rPr>
          <w:rFonts w:ascii="Century" w:hAnsi="Century"/>
        </w:rPr>
        <w:t>10,000 medical workers</w:t>
      </w:r>
      <w:r w:rsidRPr="00707997">
        <w:rPr>
          <w:rFonts w:ascii="Century" w:hAnsi="Century"/>
        </w:rPr>
        <w:t>（１万人の医療従事者）</w:t>
      </w:r>
    </w:p>
    <w:p w14:paraId="643A33D1" w14:textId="77777777" w:rsidR="00707997" w:rsidRDefault="00707997">
      <w:pPr>
        <w:rPr>
          <w:rFonts w:ascii="Century" w:hAnsi="Century"/>
        </w:rPr>
      </w:pPr>
    </w:p>
    <w:p w14:paraId="6782126D" w14:textId="70627BC5" w:rsidR="00AA6797" w:rsidRPr="00707997" w:rsidRDefault="00AA6797">
      <w:pPr>
        <w:rPr>
          <w:rFonts w:ascii="Century" w:hAnsi="Century"/>
        </w:rPr>
      </w:pPr>
      <w:r w:rsidRPr="00707997">
        <w:rPr>
          <w:rFonts w:ascii="Century" w:hAnsi="Century"/>
        </w:rPr>
        <w:t>Q12</w:t>
      </w:r>
      <w:r w:rsidRPr="00707997">
        <w:rPr>
          <w:rFonts w:ascii="Century" w:hAnsi="Century"/>
        </w:rPr>
        <w:t xml:space="preserve">　</w:t>
      </w:r>
      <w:r w:rsidR="00707997">
        <w:rPr>
          <w:rFonts w:ascii="Century" w:hAnsi="Century"/>
        </w:rPr>
        <w:t>T</w:t>
      </w:r>
      <w:r w:rsidRPr="00707997">
        <w:rPr>
          <w:rFonts w:ascii="Century" w:hAnsi="Century"/>
        </w:rPr>
        <w:t>hey will not be able to treat Olympic participants who fall ill</w:t>
      </w:r>
    </w:p>
    <w:p w14:paraId="5009F378" w14:textId="27E2B816" w:rsidR="00AA6797" w:rsidRPr="00707997" w:rsidRDefault="00AA6797" w:rsidP="00BC44E4">
      <w:pPr>
        <w:pBdr>
          <w:bottom w:val="single" w:sz="4" w:space="1" w:color="auto"/>
        </w:pBdr>
        <w:ind w:left="420" w:hangingChars="200" w:hanging="420"/>
        <w:rPr>
          <w:rFonts w:ascii="Century" w:hAnsi="Century"/>
        </w:rPr>
      </w:pPr>
      <w:r w:rsidRPr="00707997">
        <w:rPr>
          <w:rFonts w:ascii="Century" w:hAnsi="Century"/>
        </w:rPr>
        <w:t xml:space="preserve">Q13  They will give just a bottle of hand sanitizer and two masks each. They don’t have a plan to vaccinate(inoculate) the volunteers against coronavirus. </w:t>
      </w:r>
    </w:p>
    <w:p w14:paraId="7261EDF5" w14:textId="7897430A" w:rsidR="00BC44E4" w:rsidRDefault="00BC44E4" w:rsidP="00707997">
      <w:pPr>
        <w:ind w:left="420" w:hangingChars="200" w:hanging="420"/>
        <w:rPr>
          <w:rFonts w:ascii="Century" w:hAnsi="Century"/>
        </w:rPr>
      </w:pPr>
      <w:r>
        <w:rPr>
          <w:rFonts w:ascii="Century" w:hAnsi="Century" w:hint="eastAsia"/>
        </w:rPr>
        <w:t xml:space="preserve">★単語　</w:t>
      </w:r>
      <w:r>
        <w:rPr>
          <w:rFonts w:ascii="Century" w:hAnsi="Century" w:hint="eastAsia"/>
        </w:rPr>
        <w:t>c</w:t>
      </w:r>
      <w:r>
        <w:rPr>
          <w:rFonts w:ascii="Century" w:hAnsi="Century"/>
        </w:rPr>
        <w:t>ontract(</w:t>
      </w:r>
      <w:r>
        <w:rPr>
          <w:rFonts w:ascii="Century" w:hAnsi="Century" w:hint="eastAsia"/>
        </w:rPr>
        <w:t>契約</w:t>
      </w:r>
      <w:r>
        <w:rPr>
          <w:rFonts w:ascii="Century" w:hAnsi="Century"/>
        </w:rPr>
        <w:t>), ruin(</w:t>
      </w:r>
      <w:r>
        <w:rPr>
          <w:rFonts w:ascii="Century" w:hAnsi="Century" w:hint="eastAsia"/>
        </w:rPr>
        <w:t>破壊する</w:t>
      </w:r>
      <w:r>
        <w:rPr>
          <w:rFonts w:ascii="Century" w:hAnsi="Century"/>
        </w:rPr>
        <w:t>)</w:t>
      </w:r>
    </w:p>
    <w:p w14:paraId="3C01B687" w14:textId="2C748B80" w:rsidR="00AA6797" w:rsidRPr="00707997" w:rsidRDefault="00AA6797" w:rsidP="00707997">
      <w:pPr>
        <w:ind w:left="420" w:hangingChars="200" w:hanging="420"/>
        <w:rPr>
          <w:rFonts w:ascii="Century" w:hAnsi="Century"/>
        </w:rPr>
      </w:pPr>
      <w:r w:rsidRPr="00707997">
        <w:rPr>
          <w:rFonts w:ascii="Century" w:hAnsi="Century"/>
        </w:rPr>
        <w:t xml:space="preserve">Q14  but  </w:t>
      </w:r>
      <w:r w:rsidRPr="00707997">
        <w:rPr>
          <w:rFonts w:ascii="Century" w:hAnsi="Century"/>
        </w:rPr>
        <w:t>「世論調査では８割の日本人がオリンピック開催に反対している。【しかし】、</w:t>
      </w:r>
      <w:r w:rsidRPr="00707997">
        <w:rPr>
          <w:rFonts w:ascii="Century" w:hAnsi="Century"/>
        </w:rPr>
        <w:t>IOC</w:t>
      </w:r>
      <w:r w:rsidRPr="00707997">
        <w:rPr>
          <w:rFonts w:ascii="Century" w:hAnsi="Century"/>
        </w:rPr>
        <w:t>のオリンピック開催の決意は硬い」となり、逆説の接続詞が入る。</w:t>
      </w:r>
      <w:r w:rsidRPr="00707997">
        <w:rPr>
          <w:rFonts w:ascii="Century" w:hAnsi="Century"/>
        </w:rPr>
        <w:t>However</w:t>
      </w:r>
      <w:r w:rsidRPr="00707997">
        <w:rPr>
          <w:rFonts w:ascii="Century" w:hAnsi="Century"/>
        </w:rPr>
        <w:t>などでも良</w:t>
      </w:r>
      <w:r w:rsidR="00D94C22">
        <w:rPr>
          <w:rFonts w:ascii="Century" w:hAnsi="Century" w:hint="eastAsia"/>
        </w:rPr>
        <w:t>さそうだが、</w:t>
      </w:r>
      <w:r w:rsidR="00D94C22">
        <w:rPr>
          <w:rFonts w:ascii="Century" w:hAnsi="Century" w:hint="eastAsia"/>
        </w:rPr>
        <w:t>h</w:t>
      </w:r>
      <w:r w:rsidR="00D94C22">
        <w:rPr>
          <w:rFonts w:ascii="Century" w:hAnsi="Century"/>
        </w:rPr>
        <w:t>owever</w:t>
      </w:r>
      <w:r w:rsidR="00D94C22">
        <w:rPr>
          <w:rFonts w:ascii="Century" w:hAnsi="Century" w:hint="eastAsia"/>
        </w:rPr>
        <w:t>の直後には通常カンマ（，）が来るので、この場合は</w:t>
      </w:r>
      <w:r w:rsidR="00D94C22">
        <w:rPr>
          <w:rFonts w:ascii="Century" w:hAnsi="Century" w:hint="eastAsia"/>
        </w:rPr>
        <w:t>b</w:t>
      </w:r>
      <w:r w:rsidR="00D94C22">
        <w:rPr>
          <w:rFonts w:ascii="Century" w:hAnsi="Century"/>
        </w:rPr>
        <w:t>ut</w:t>
      </w:r>
      <w:r w:rsidR="00D94C22">
        <w:rPr>
          <w:rFonts w:ascii="Century" w:hAnsi="Century" w:hint="eastAsia"/>
        </w:rPr>
        <w:t>がふさわしい</w:t>
      </w:r>
      <w:r w:rsidRPr="00707997">
        <w:rPr>
          <w:rFonts w:ascii="Century" w:hAnsi="Century"/>
        </w:rPr>
        <w:t>。</w:t>
      </w:r>
    </w:p>
    <w:p w14:paraId="0AC98FDC" w14:textId="4E90FB00" w:rsidR="00AA6797" w:rsidRPr="00707997" w:rsidRDefault="00AA6797">
      <w:pPr>
        <w:rPr>
          <w:rFonts w:ascii="Century" w:hAnsi="Century"/>
        </w:rPr>
      </w:pPr>
      <w:r w:rsidRPr="00707997">
        <w:rPr>
          <w:rFonts w:ascii="Century" w:hAnsi="Century"/>
        </w:rPr>
        <w:t>Q15  Only the IOC does.  The host city doesn’t have the right</w:t>
      </w:r>
      <w:r w:rsidR="00657533" w:rsidRPr="00707997">
        <w:rPr>
          <w:rFonts w:ascii="Century" w:hAnsi="Century"/>
        </w:rPr>
        <w:t>.</w:t>
      </w:r>
    </w:p>
    <w:p w14:paraId="667F31C1" w14:textId="148C93E9" w:rsidR="00657533" w:rsidRDefault="00657533">
      <w:pPr>
        <w:rPr>
          <w:rFonts w:ascii="Century" w:hAnsi="Century" w:cs="Arial"/>
          <w:color w:val="333333"/>
          <w:szCs w:val="21"/>
          <w:shd w:val="clear" w:color="auto" w:fill="FFFFFF"/>
        </w:rPr>
      </w:pPr>
      <w:r w:rsidRPr="00707997">
        <w:rPr>
          <w:rFonts w:ascii="Century" w:hAnsi="Century"/>
        </w:rPr>
        <w:t xml:space="preserve">Q16  </w:t>
      </w:r>
      <w:r w:rsidRPr="00707997">
        <w:rPr>
          <w:rFonts w:ascii="Century" w:hAnsi="Century" w:cs="Arial"/>
          <w:color w:val="333333"/>
          <w:szCs w:val="21"/>
          <w:shd w:val="clear" w:color="auto" w:fill="FFFFFF"/>
        </w:rPr>
        <w:t>IOC</w:t>
      </w:r>
      <w:r w:rsidRPr="00707997">
        <w:rPr>
          <w:rFonts w:ascii="Century" w:hAnsi="Century" w:cs="Arial"/>
          <w:color w:val="333333"/>
          <w:szCs w:val="21"/>
          <w:shd w:val="clear" w:color="auto" w:fill="FFFFFF"/>
        </w:rPr>
        <w:t>は開催国に散財をさせ、開催国の経済をボロボロにする悪癖がある</w:t>
      </w:r>
      <w:r w:rsidRPr="00707997">
        <w:rPr>
          <w:rFonts w:ascii="Century" w:hAnsi="Century" w:cs="Arial"/>
          <w:color w:val="333333"/>
          <w:szCs w:val="21"/>
          <w:shd w:val="clear" w:color="auto" w:fill="FFFFFF"/>
        </w:rPr>
        <w:t>(have a bad habit of ruining their hosts)</w:t>
      </w:r>
      <w:r w:rsidR="00D94C22">
        <w:rPr>
          <w:rFonts w:ascii="Century" w:hAnsi="Century" w:cs="Arial" w:hint="eastAsia"/>
          <w:color w:val="333333"/>
          <w:szCs w:val="21"/>
          <w:shd w:val="clear" w:color="auto" w:fill="FFFFFF"/>
        </w:rPr>
        <w:t>の</w:t>
      </w:r>
      <w:r w:rsidRPr="00707997">
        <w:rPr>
          <w:rFonts w:ascii="Century" w:hAnsi="Century" w:cs="Arial"/>
          <w:color w:val="333333"/>
          <w:szCs w:val="21"/>
          <w:shd w:val="clear" w:color="auto" w:fill="FFFFFF"/>
        </w:rPr>
        <w:t>意味。</w:t>
      </w:r>
      <w:r w:rsidR="00D94C22">
        <w:rPr>
          <w:rFonts w:ascii="Century" w:hAnsi="Century" w:cs="Arial" w:hint="eastAsia"/>
          <w:color w:val="333333"/>
          <w:szCs w:val="21"/>
          <w:shd w:val="clear" w:color="auto" w:fill="FFFFFF"/>
        </w:rPr>
        <w:t>バッハ会長はドイツ人なので、ドイツの貴族の敬称の</w:t>
      </w:r>
      <w:r w:rsidR="00D94C22">
        <w:rPr>
          <w:rFonts w:ascii="Century" w:hAnsi="Century" w:cs="Arial" w:hint="eastAsia"/>
          <w:color w:val="333333"/>
          <w:szCs w:val="21"/>
          <w:shd w:val="clear" w:color="auto" w:fill="FFFFFF"/>
        </w:rPr>
        <w:t>V</w:t>
      </w:r>
      <w:r w:rsidR="00D94C22">
        <w:rPr>
          <w:rFonts w:ascii="Century" w:hAnsi="Century" w:cs="Arial"/>
          <w:color w:val="333333"/>
          <w:szCs w:val="21"/>
          <w:shd w:val="clear" w:color="auto" w:fill="FFFFFF"/>
        </w:rPr>
        <w:t>on</w:t>
      </w:r>
      <w:r w:rsidR="00D94C22">
        <w:rPr>
          <w:rFonts w:ascii="Century" w:hAnsi="Century" w:cs="Arial" w:hint="eastAsia"/>
          <w:color w:val="333333"/>
          <w:szCs w:val="21"/>
          <w:shd w:val="clear" w:color="auto" w:fill="FFFFFF"/>
        </w:rPr>
        <w:t>がついている。</w:t>
      </w:r>
    </w:p>
    <w:p w14:paraId="7013009F" w14:textId="240BCFB2" w:rsidR="00D94C22" w:rsidRDefault="00D94C22">
      <w:pPr>
        <w:rPr>
          <w:rFonts w:ascii="Century" w:hAnsi="Century" w:cs="Arial"/>
          <w:color w:val="333333"/>
          <w:szCs w:val="21"/>
          <w:shd w:val="clear" w:color="auto" w:fill="FFFFFF"/>
        </w:rPr>
      </w:pPr>
    </w:p>
    <w:p w14:paraId="742BA3EC" w14:textId="77777777" w:rsidR="00D94C22" w:rsidRPr="00707997" w:rsidRDefault="00D94C22">
      <w:pPr>
        <w:rPr>
          <w:rFonts w:ascii="Century" w:hAnsi="Century" w:cs="Arial" w:hint="eastAsia"/>
          <w:color w:val="333333"/>
          <w:szCs w:val="21"/>
          <w:shd w:val="clear" w:color="auto" w:fill="FFFFFF"/>
        </w:rPr>
      </w:pPr>
    </w:p>
    <w:tbl>
      <w:tblPr>
        <w:tblStyle w:val="a3"/>
        <w:tblW w:w="0" w:type="auto"/>
        <w:tblLook w:val="04A0" w:firstRow="1" w:lastRow="0" w:firstColumn="1" w:lastColumn="0" w:noHBand="0" w:noVBand="1"/>
      </w:tblPr>
      <w:tblGrid>
        <w:gridCol w:w="10456"/>
      </w:tblGrid>
      <w:tr w:rsidR="00657533" w:rsidRPr="00707997" w14:paraId="13B23978" w14:textId="77777777" w:rsidTr="00657533">
        <w:tc>
          <w:tcPr>
            <w:tcW w:w="10456" w:type="dxa"/>
          </w:tcPr>
          <w:p w14:paraId="31254FCD" w14:textId="0EFCFEDA" w:rsidR="00D94C22" w:rsidRDefault="00D94C22" w:rsidP="00657533">
            <w:pPr>
              <w:pStyle w:val="a6"/>
            </w:pPr>
            <w:r>
              <w:rPr>
                <w:rFonts w:hint="eastAsia"/>
              </w:rPr>
              <w:t>【参考ウェブページ（日本語）から引用します】</w:t>
            </w:r>
          </w:p>
          <w:p w14:paraId="64B64474" w14:textId="493C80C8" w:rsidR="00657533" w:rsidRPr="00707997" w:rsidRDefault="003D20A2" w:rsidP="00657533">
            <w:pPr>
              <w:pStyle w:val="a6"/>
              <w:rPr>
                <w:rFonts w:ascii="Century" w:hAnsi="Century"/>
              </w:rPr>
            </w:pPr>
            <w:hyperlink r:id="rId12" w:history="1">
              <w:r w:rsidR="00657533" w:rsidRPr="00707997">
                <w:rPr>
                  <w:rFonts w:ascii="Century" w:hAnsi="Century"/>
                  <w:color w:val="0000FF"/>
                  <w:u w:val="single"/>
                </w:rPr>
                <w:t>このままでは「近代オリンピックは死ぬ」　巨大集金マシン化した</w:t>
              </w:r>
              <w:r w:rsidR="00657533" w:rsidRPr="00707997">
                <w:rPr>
                  <w:rFonts w:ascii="Century" w:hAnsi="Century"/>
                  <w:color w:val="0000FF"/>
                  <w:u w:val="single"/>
                </w:rPr>
                <w:t>IOC</w:t>
              </w:r>
              <w:r w:rsidR="00657533" w:rsidRPr="00707997">
                <w:rPr>
                  <w:rFonts w:ascii="Century" w:hAnsi="Century"/>
                  <w:color w:val="0000FF"/>
                  <w:u w:val="single"/>
                </w:rPr>
                <w:t>は別の「ぼったくり」の道を探せ</w:t>
              </w:r>
              <w:r w:rsidR="00657533" w:rsidRPr="00707997">
                <w:rPr>
                  <w:rFonts w:ascii="Century" w:hAnsi="Century"/>
                  <w:color w:val="0000FF"/>
                  <w:u w:val="single"/>
                </w:rPr>
                <w:t xml:space="preserve"> (fnn.jp)</w:t>
              </w:r>
            </w:hyperlink>
          </w:p>
          <w:p w14:paraId="1CEAA51D" w14:textId="477EAC1A" w:rsidR="00657533" w:rsidRPr="00707997" w:rsidRDefault="00657533" w:rsidP="00657533">
            <w:pPr>
              <w:pStyle w:val="a6"/>
              <w:rPr>
                <w:rFonts w:ascii="Century" w:hAnsi="Century"/>
              </w:rPr>
            </w:pPr>
            <w:r w:rsidRPr="00707997">
              <w:rPr>
                <w:rFonts w:ascii="Century" w:hAnsi="Century"/>
              </w:rPr>
              <w:t>「</w:t>
            </w:r>
            <w:r w:rsidRPr="00707997">
              <w:rPr>
                <w:rFonts w:ascii="Century" w:hAnsi="Century"/>
              </w:rPr>
              <w:t>IOC</w:t>
            </w:r>
            <w:r w:rsidRPr="00707997">
              <w:rPr>
                <w:rFonts w:ascii="Century" w:hAnsi="Century"/>
              </w:rPr>
              <w:t>の主たる財源はテレビ放映権料で、「メディアによるオリンピック競技大会の取材・中継に関しては、</w:t>
            </w:r>
            <w:r w:rsidRPr="00707997">
              <w:rPr>
                <w:rFonts w:ascii="Century" w:hAnsi="Century"/>
              </w:rPr>
              <w:t>IOC</w:t>
            </w:r>
            <w:r w:rsidRPr="00707997">
              <w:rPr>
                <w:rFonts w:ascii="Century" w:hAnsi="Century"/>
              </w:rPr>
              <w:t>が全ての決定権を有する」と規定。その配分は、</w:t>
            </w:r>
            <w:r w:rsidRPr="00707997">
              <w:rPr>
                <w:rFonts w:ascii="Century" w:hAnsi="Century"/>
              </w:rPr>
              <w:t>1964</w:t>
            </w:r>
            <w:r w:rsidRPr="00707997">
              <w:rPr>
                <w:rFonts w:ascii="Century" w:hAnsi="Century"/>
              </w:rPr>
              <w:t>年の東京大会の頃は</w:t>
            </w:r>
            <w:r w:rsidRPr="00707997">
              <w:rPr>
                <w:rFonts w:ascii="Century" w:hAnsi="Century"/>
              </w:rPr>
              <w:t>IOC</w:t>
            </w:r>
            <w:r w:rsidRPr="00707997">
              <w:rPr>
                <w:rFonts w:ascii="Century" w:hAnsi="Century"/>
              </w:rPr>
              <w:t>の取り分は</w:t>
            </w:r>
            <w:r w:rsidRPr="00707997">
              <w:rPr>
                <w:rFonts w:ascii="Century" w:hAnsi="Century"/>
              </w:rPr>
              <w:t>1</w:t>
            </w:r>
            <w:r w:rsidRPr="00707997">
              <w:rPr>
                <w:rFonts w:ascii="Century" w:hAnsi="Century"/>
              </w:rPr>
              <w:t>～４％だったのが、徐々に</w:t>
            </w:r>
            <w:r w:rsidRPr="00707997">
              <w:rPr>
                <w:rFonts w:ascii="Century" w:hAnsi="Century"/>
              </w:rPr>
              <w:t>IOC</w:t>
            </w:r>
            <w:r w:rsidRPr="00707997">
              <w:rPr>
                <w:rFonts w:ascii="Century" w:hAnsi="Century"/>
              </w:rPr>
              <w:t>分が増え、前回は</w:t>
            </w:r>
            <w:r w:rsidRPr="00707997">
              <w:rPr>
                <w:rFonts w:ascii="Century" w:hAnsi="Century"/>
              </w:rPr>
              <w:t>IOC</w:t>
            </w:r>
            <w:r w:rsidRPr="00707997">
              <w:rPr>
                <w:rFonts w:ascii="Century" w:hAnsi="Century"/>
              </w:rPr>
              <w:t>が</w:t>
            </w:r>
            <w:r w:rsidRPr="00707997">
              <w:rPr>
                <w:rFonts w:ascii="Century" w:hAnsi="Century"/>
              </w:rPr>
              <w:t>40</w:t>
            </w:r>
            <w:r w:rsidRPr="00707997">
              <w:rPr>
                <w:rFonts w:ascii="Century" w:hAnsi="Century"/>
              </w:rPr>
              <w:t>％、リオデジャネイロ市が</w:t>
            </w:r>
            <w:r w:rsidRPr="00707997">
              <w:rPr>
                <w:rFonts w:ascii="Century" w:hAnsi="Century"/>
              </w:rPr>
              <w:t>60</w:t>
            </w:r>
            <w:r w:rsidRPr="00707997">
              <w:rPr>
                <w:rFonts w:ascii="Century" w:hAnsi="Century"/>
              </w:rPr>
              <w:t>％にもなった。</w:t>
            </w:r>
          </w:p>
          <w:p w14:paraId="5EEF0C28" w14:textId="15B9EC08" w:rsidR="00657533" w:rsidRPr="00707997" w:rsidRDefault="00657533" w:rsidP="00657533">
            <w:pPr>
              <w:pStyle w:val="a6"/>
              <w:rPr>
                <w:rFonts w:ascii="Century" w:hAnsi="Century"/>
              </w:rPr>
            </w:pPr>
            <w:r w:rsidRPr="00707997">
              <w:rPr>
                <w:rFonts w:ascii="Century" w:hAnsi="Century"/>
              </w:rPr>
              <w:lastRenderedPageBreak/>
              <w:t>・・・その他、国際的なマーケティングによる売り上げも独占している上、開催国の努力による国内でのスポンサー収入や現物供与、入場料売上さらには記念硬貨や記念切手の売り上げの一部も</w:t>
            </w:r>
            <w:r w:rsidRPr="00707997">
              <w:rPr>
                <w:rFonts w:ascii="Century" w:hAnsi="Century"/>
              </w:rPr>
              <w:t>IOC</w:t>
            </w:r>
            <w:r w:rsidRPr="00707997">
              <w:rPr>
                <w:rFonts w:ascii="Century" w:hAnsi="Century"/>
              </w:rPr>
              <w:t>に「上納させる」仕組みになっている。その収入は「オリンピック振興のため」という名目で世界の五輪委員会や競技団体に支給され、</w:t>
            </w:r>
            <w:r w:rsidRPr="00707997">
              <w:rPr>
                <w:rFonts w:ascii="Century" w:hAnsi="Century"/>
              </w:rPr>
              <w:t>10</w:t>
            </w:r>
            <w:r w:rsidRPr="00707997">
              <w:rPr>
                <w:rFonts w:ascii="Century" w:hAnsi="Century"/>
              </w:rPr>
              <w:t>％が</w:t>
            </w:r>
            <w:r w:rsidRPr="00707997">
              <w:rPr>
                <w:rFonts w:ascii="Century" w:hAnsi="Century"/>
              </w:rPr>
              <w:t>IOC</w:t>
            </w:r>
            <w:r w:rsidRPr="00707997">
              <w:rPr>
                <w:rFonts w:ascii="Century" w:hAnsi="Century"/>
              </w:rPr>
              <w:t>事務局の運営費に使われる。</w:t>
            </w:r>
            <w:r w:rsidRPr="00707997">
              <w:rPr>
                <w:rFonts w:ascii="Century" w:hAnsi="Century"/>
              </w:rPr>
              <w:t>IOC</w:t>
            </w:r>
            <w:r w:rsidRPr="00707997">
              <w:rPr>
                <w:rFonts w:ascii="Century" w:hAnsi="Century"/>
              </w:rPr>
              <w:t>は開催都市の努力の上にあぐらをかく巨大な集金マシン化している。</w:t>
            </w:r>
          </w:p>
        </w:tc>
      </w:tr>
    </w:tbl>
    <w:p w14:paraId="58D198F7" w14:textId="01445C08" w:rsidR="00657533" w:rsidRPr="00707997" w:rsidRDefault="00657533">
      <w:pPr>
        <w:rPr>
          <w:rFonts w:ascii="Century" w:hAnsi="Century" w:cs="Arial"/>
          <w:color w:val="333333"/>
          <w:szCs w:val="21"/>
          <w:shd w:val="clear" w:color="auto" w:fill="FFFFFF"/>
        </w:rPr>
      </w:pPr>
    </w:p>
    <w:p w14:paraId="02E0C7E9" w14:textId="485B72B8" w:rsidR="00657533" w:rsidRPr="00707997" w:rsidRDefault="00657533" w:rsidP="00657533">
      <w:pPr>
        <w:pStyle w:val="a6"/>
        <w:rPr>
          <w:rFonts w:ascii="Century" w:hAnsi="Century"/>
        </w:rPr>
      </w:pPr>
      <w:r w:rsidRPr="00707997">
        <w:rPr>
          <w:rFonts w:ascii="Century" w:hAnsi="Century"/>
        </w:rPr>
        <w:t xml:space="preserve">Q17  They say they will provide athletes with free doses of the COVID-19 vaccine developed by Pfizer and BioNTech. </w:t>
      </w:r>
      <w:r w:rsidRPr="00707997">
        <w:rPr>
          <w:rFonts w:ascii="Century" w:hAnsi="Century"/>
        </w:rPr>
        <w:t>（ファイザー社とビオンテック社に開発されたコロナウィルスのワクチンを無料で提供する）</w:t>
      </w:r>
    </w:p>
    <w:p w14:paraId="4D91B360" w14:textId="74C88191" w:rsidR="00657533" w:rsidRPr="00707997" w:rsidRDefault="00657533">
      <w:pPr>
        <w:rPr>
          <w:rFonts w:ascii="Century" w:hAnsi="Century" w:cs="Arial"/>
          <w:color w:val="333333"/>
          <w:szCs w:val="21"/>
          <w:shd w:val="clear" w:color="auto" w:fill="FFFFFF"/>
        </w:rPr>
      </w:pPr>
      <w:r w:rsidRPr="00707997">
        <w:rPr>
          <w:rFonts w:ascii="Century" w:hAnsi="Century" w:cs="Arial"/>
          <w:color w:val="333333"/>
          <w:szCs w:val="21"/>
          <w:shd w:val="clear" w:color="auto" w:fill="FFFFFF"/>
        </w:rPr>
        <w:t>Q18</w:t>
      </w:r>
      <w:r w:rsidRPr="00707997">
        <w:rPr>
          <w:rFonts w:ascii="Century" w:hAnsi="Century" w:cs="Arial"/>
          <w:color w:val="333333"/>
          <w:szCs w:val="21"/>
          <w:shd w:val="clear" w:color="auto" w:fill="FFFFFF"/>
        </w:rPr>
        <w:t xml:space="preserve">　皆さんはバッハ会長を「ボッタクリ男爵」だという意見に賛成でしょうか？自分の意見を述べましょう。</w:t>
      </w:r>
    </w:p>
    <w:p w14:paraId="4ED97C17" w14:textId="4E7E61D7" w:rsidR="00657533" w:rsidRPr="00707997" w:rsidRDefault="00657533" w:rsidP="00707997">
      <w:pPr>
        <w:ind w:left="210" w:hangingChars="100" w:hanging="210"/>
        <w:rPr>
          <w:rFonts w:ascii="Century" w:hAnsi="Century" w:cs="Arial"/>
          <w:color w:val="333333"/>
          <w:szCs w:val="21"/>
          <w:shd w:val="clear" w:color="auto" w:fill="FFFFFF"/>
        </w:rPr>
      </w:pPr>
      <w:r w:rsidRPr="00707997">
        <w:rPr>
          <w:rFonts w:ascii="Segoe UI Symbol" w:hAnsi="Segoe UI Symbol" w:cs="Segoe UI Symbol"/>
          <w:color w:val="333333"/>
          <w:szCs w:val="21"/>
          <w:shd w:val="clear" w:color="auto" w:fill="FFFFFF"/>
        </w:rPr>
        <w:t>★</w:t>
      </w:r>
      <w:r w:rsidRPr="00707997">
        <w:rPr>
          <w:rFonts w:ascii="Century" w:hAnsi="Century" w:cs="Arial"/>
          <w:color w:val="333333"/>
          <w:szCs w:val="21"/>
          <w:shd w:val="clear" w:color="auto" w:fill="FFFFFF"/>
        </w:rPr>
        <w:t>開催市の東京に、会場設営費、交通機関、宿泊場所、レストランなどを整えさせて、たくさんお金を使わせているので、</w:t>
      </w:r>
      <w:r w:rsidRPr="00707997">
        <w:rPr>
          <w:rFonts w:ascii="Century" w:hAnsi="Century" w:cs="Arial"/>
          <w:color w:val="333333"/>
          <w:szCs w:val="21"/>
          <w:shd w:val="clear" w:color="auto" w:fill="FFFFFF"/>
        </w:rPr>
        <w:t>Von Ripper-off</w:t>
      </w:r>
      <w:r w:rsidRPr="00707997">
        <w:rPr>
          <w:rFonts w:ascii="Century" w:hAnsi="Century" w:cs="Arial"/>
          <w:color w:val="333333"/>
          <w:szCs w:val="21"/>
          <w:shd w:val="clear" w:color="auto" w:fill="FFFFFF"/>
        </w:rPr>
        <w:t>の名前は妥当だ、という意見があるでしょう。</w:t>
      </w:r>
    </w:p>
    <w:p w14:paraId="78C5AB84" w14:textId="619D44E0" w:rsidR="00657533" w:rsidRDefault="00657533" w:rsidP="00707997">
      <w:pPr>
        <w:ind w:left="210" w:hangingChars="100" w:hanging="210"/>
        <w:rPr>
          <w:rFonts w:ascii="Century" w:hAnsi="Century"/>
        </w:rPr>
      </w:pPr>
      <w:r w:rsidRPr="00707997">
        <w:rPr>
          <w:rFonts w:ascii="Segoe UI Symbol" w:hAnsi="Segoe UI Symbol" w:cs="Segoe UI Symbol"/>
        </w:rPr>
        <w:t>★</w:t>
      </w:r>
      <w:r w:rsidRPr="00707997">
        <w:rPr>
          <w:rFonts w:ascii="Century" w:hAnsi="Century"/>
        </w:rPr>
        <w:t>一方、選手たちに無料でワクチンを提供してあげるのだから、それなりの努力をしている、という見方もある</w:t>
      </w:r>
      <w:r w:rsidR="00707997">
        <w:rPr>
          <w:rFonts w:ascii="Century" w:hAnsi="Century" w:hint="eastAsia"/>
        </w:rPr>
        <w:t>かもしれません</w:t>
      </w:r>
      <w:r w:rsidRPr="00707997">
        <w:rPr>
          <w:rFonts w:ascii="Century" w:hAnsi="Century"/>
        </w:rPr>
        <w:t>。</w:t>
      </w:r>
    </w:p>
    <w:p w14:paraId="696820A3" w14:textId="77777777" w:rsidR="00D94C22" w:rsidRPr="00707997" w:rsidRDefault="00D94C22" w:rsidP="00707997">
      <w:pPr>
        <w:ind w:left="210" w:hangingChars="100" w:hanging="210"/>
        <w:rPr>
          <w:rFonts w:ascii="Century" w:hAnsi="Century" w:hint="eastAsia"/>
        </w:rPr>
      </w:pPr>
    </w:p>
    <w:p w14:paraId="29744E6C" w14:textId="6A780A28" w:rsidR="00657533" w:rsidRDefault="00657533">
      <w:pPr>
        <w:rPr>
          <w:rFonts w:ascii="Century" w:hAnsi="Century"/>
        </w:rPr>
      </w:pPr>
      <w:r w:rsidRPr="00707997">
        <w:rPr>
          <w:rFonts w:ascii="Century" w:hAnsi="Century"/>
        </w:rPr>
        <w:t>Q19</w:t>
      </w:r>
      <w:r w:rsidRPr="00707997">
        <w:rPr>
          <w:rFonts w:ascii="Century" w:hAnsi="Century"/>
        </w:rPr>
        <w:t xml:space="preserve">　今日のニュースについて意見を話し合いましょう。</w:t>
      </w:r>
    </w:p>
    <w:p w14:paraId="1A2A835D" w14:textId="1942AEA7" w:rsidR="00707997" w:rsidRPr="00707997" w:rsidRDefault="00707997">
      <w:pPr>
        <w:rPr>
          <w:rFonts w:ascii="Century" w:hAnsi="Century"/>
        </w:rPr>
      </w:pPr>
      <w:r w:rsidRPr="00707997">
        <w:rPr>
          <w:rFonts w:ascii="Century" w:hAnsi="Century" w:hint="eastAsia"/>
          <w:highlight w:val="cyan"/>
        </w:rPr>
        <w:t>【話し合いのトピック例】</w:t>
      </w:r>
    </w:p>
    <w:p w14:paraId="5A7E0B43" w14:textId="78F91713" w:rsidR="00657533" w:rsidRPr="00707997" w:rsidRDefault="00707997">
      <w:pPr>
        <w:rPr>
          <w:rFonts w:ascii="Century" w:hAnsi="Century"/>
        </w:rPr>
      </w:pPr>
      <w:r>
        <w:rPr>
          <w:rFonts w:ascii="Century" w:hAnsi="Century" w:hint="eastAsia"/>
        </w:rPr>
        <w:t>●</w:t>
      </w:r>
      <w:r w:rsidR="00657533" w:rsidRPr="00707997">
        <w:rPr>
          <w:rFonts w:ascii="Century" w:hAnsi="Century"/>
        </w:rPr>
        <w:t>皆さんのご家族やお友達に、ワクチンを摂取した人はいますか？</w:t>
      </w:r>
    </w:p>
    <w:p w14:paraId="5DB4F55F" w14:textId="6EFC9427" w:rsidR="00707997" w:rsidRDefault="00707997" w:rsidP="00707997">
      <w:pPr>
        <w:rPr>
          <w:rFonts w:ascii="Century" w:hAnsi="Century"/>
        </w:rPr>
      </w:pPr>
      <w:r>
        <w:rPr>
          <w:rFonts w:ascii="Century" w:hAnsi="Century" w:hint="eastAsia"/>
        </w:rPr>
        <w:t>●オリンピックを、どの都市で開催するか、押し付け合いになると問題になるため、</w:t>
      </w:r>
    </w:p>
    <w:p w14:paraId="6E1462E1" w14:textId="6AF162B3" w:rsidR="00707997" w:rsidRDefault="00707997" w:rsidP="00707997">
      <w:pPr>
        <w:ind w:firstLineChars="100" w:firstLine="210"/>
        <w:rPr>
          <w:rFonts w:ascii="Century" w:hAnsi="Century"/>
        </w:rPr>
      </w:pPr>
      <w:r>
        <w:rPr>
          <w:rFonts w:ascii="Century" w:hAnsi="Century" w:hint="eastAsia"/>
        </w:rPr>
        <w:t>毎回ギリシャでやれば良いのでは？と言う人もいます。（オリンピックはギリシャで始まったから）</w:t>
      </w:r>
    </w:p>
    <w:p w14:paraId="49646849" w14:textId="5AB8F032" w:rsidR="00707997" w:rsidRDefault="00707997" w:rsidP="00707997">
      <w:pPr>
        <w:ind w:firstLineChars="100" w:firstLine="210"/>
        <w:rPr>
          <w:rFonts w:ascii="Century" w:hAnsi="Century"/>
        </w:rPr>
      </w:pPr>
      <w:r>
        <w:rPr>
          <w:rFonts w:ascii="Century" w:hAnsi="Century" w:hint="eastAsia"/>
        </w:rPr>
        <w:t>これについて皆さんはどう思いますか。</w:t>
      </w:r>
    </w:p>
    <w:p w14:paraId="64E0DC2C" w14:textId="216B6791" w:rsidR="00D94C22" w:rsidRDefault="00D94C22" w:rsidP="00D94C22">
      <w:pPr>
        <w:rPr>
          <w:rFonts w:ascii="Century" w:hAnsi="Century"/>
        </w:rPr>
      </w:pPr>
    </w:p>
    <w:p w14:paraId="3070E883" w14:textId="7722C5AF" w:rsidR="00D94C22" w:rsidRDefault="00D94C22" w:rsidP="00D94C22">
      <w:pPr>
        <w:rPr>
          <w:rFonts w:ascii="Century" w:hAnsi="Century"/>
        </w:rPr>
      </w:pPr>
      <w:r w:rsidRPr="00D94C22">
        <w:rPr>
          <w:rFonts w:ascii="Century" w:hAnsi="Century" w:hint="eastAsia"/>
          <w:highlight w:val="cyan"/>
        </w:rPr>
        <w:t>3</w:t>
      </w:r>
      <w:r w:rsidRPr="00D94C22">
        <w:rPr>
          <w:rFonts w:ascii="Century" w:hAnsi="Century" w:hint="eastAsia"/>
          <w:highlight w:val="cyan"/>
        </w:rPr>
        <w:t>ページ　英作文　模範解答</w:t>
      </w:r>
    </w:p>
    <w:p w14:paraId="7186CB15" w14:textId="35CE9140" w:rsidR="00D94C22" w:rsidRPr="003D20A2" w:rsidRDefault="00D94C22" w:rsidP="00D94C22">
      <w:pPr>
        <w:pStyle w:val="a6"/>
        <w:rPr>
          <w:rFonts w:ascii="Century" w:hAnsi="Century"/>
        </w:rPr>
      </w:pPr>
      <w:r w:rsidRPr="003D20A2">
        <w:rPr>
          <w:rFonts w:ascii="Century" w:hAnsi="Century"/>
        </w:rPr>
        <w:t>１．</w:t>
      </w:r>
      <w:r w:rsidRPr="003D20A2">
        <w:rPr>
          <w:rFonts w:ascii="Century" w:hAnsi="Century"/>
        </w:rPr>
        <w:t>An online petition calling for the cancellation of the </w:t>
      </w:r>
      <w:hyperlink r:id="rId13" w:tgtFrame="_blank" w:history="1">
        <w:r w:rsidRPr="003D20A2">
          <w:rPr>
            <w:rFonts w:ascii="Century" w:hAnsi="Century"/>
          </w:rPr>
          <w:t>Tokyo Olympics</w:t>
        </w:r>
      </w:hyperlink>
      <w:r w:rsidRPr="003D20A2">
        <w:rPr>
          <w:rFonts w:ascii="Century" w:hAnsi="Century"/>
        </w:rPr>
        <w:t> was submitted to the IOC.</w:t>
      </w:r>
    </w:p>
    <w:p w14:paraId="4CEC9433" w14:textId="0B68FB0A" w:rsidR="00D94C22" w:rsidRPr="003D20A2" w:rsidRDefault="00D94C22" w:rsidP="00D94C22">
      <w:pPr>
        <w:pStyle w:val="a6"/>
        <w:rPr>
          <w:rFonts w:ascii="Century" w:hAnsi="Century"/>
        </w:rPr>
      </w:pPr>
      <w:r w:rsidRPr="003D20A2">
        <w:rPr>
          <w:rFonts w:ascii="Century" w:hAnsi="Century"/>
        </w:rPr>
        <w:t xml:space="preserve">　　</w:t>
      </w:r>
      <w:r w:rsidRPr="003D20A2">
        <w:rPr>
          <w:rFonts w:ascii="Century" w:hAnsi="Century"/>
        </w:rPr>
        <w:t xml:space="preserve">An online petition </w:t>
      </w:r>
      <w:r w:rsidRPr="003D20A2">
        <w:rPr>
          <w:rFonts w:ascii="Century" w:hAnsi="Century"/>
        </w:rPr>
        <w:t xml:space="preserve">that </w:t>
      </w:r>
      <w:r w:rsidRPr="003D20A2">
        <w:rPr>
          <w:rFonts w:ascii="Century" w:hAnsi="Century"/>
        </w:rPr>
        <w:t>call</w:t>
      </w:r>
      <w:r w:rsidRPr="003D20A2">
        <w:rPr>
          <w:rFonts w:ascii="Century" w:hAnsi="Century"/>
        </w:rPr>
        <w:t>ed</w:t>
      </w:r>
      <w:r w:rsidRPr="003D20A2">
        <w:rPr>
          <w:rFonts w:ascii="Century" w:hAnsi="Century"/>
        </w:rPr>
        <w:t xml:space="preserve"> for the cancellation of the </w:t>
      </w:r>
      <w:hyperlink r:id="rId14" w:tgtFrame="_blank" w:history="1">
        <w:r w:rsidRPr="003D20A2">
          <w:rPr>
            <w:rFonts w:ascii="Century" w:hAnsi="Century"/>
          </w:rPr>
          <w:t>Tokyo Olympics</w:t>
        </w:r>
      </w:hyperlink>
      <w:r w:rsidRPr="003D20A2">
        <w:rPr>
          <w:rFonts w:ascii="Century" w:hAnsi="Century"/>
        </w:rPr>
        <w:t> was submitted to the IOC.</w:t>
      </w:r>
    </w:p>
    <w:p w14:paraId="7771BE4A" w14:textId="77777777" w:rsidR="003D20A2" w:rsidRDefault="003D20A2" w:rsidP="00D94C22">
      <w:pPr>
        <w:pStyle w:val="a6"/>
        <w:rPr>
          <w:rFonts w:ascii="Century" w:hAnsi="Century"/>
        </w:rPr>
      </w:pPr>
    </w:p>
    <w:p w14:paraId="5B29D5C5" w14:textId="5805F415" w:rsidR="00D94C22" w:rsidRPr="003D20A2" w:rsidRDefault="00D94C22" w:rsidP="00D94C22">
      <w:pPr>
        <w:pStyle w:val="a6"/>
        <w:rPr>
          <w:rFonts w:ascii="Century" w:hAnsi="Century"/>
        </w:rPr>
      </w:pPr>
      <w:r w:rsidRPr="003D20A2">
        <w:rPr>
          <w:rFonts w:ascii="Century" w:hAnsi="Century"/>
        </w:rPr>
        <w:t>２．</w:t>
      </w:r>
      <w:r w:rsidRPr="003D20A2">
        <w:rPr>
          <w:rFonts w:ascii="Century" w:hAnsi="Century"/>
        </w:rPr>
        <w:t>O</w:t>
      </w:r>
      <w:r w:rsidRPr="003D20A2">
        <w:rPr>
          <w:rFonts w:ascii="Century" w:hAnsi="Century"/>
        </w:rPr>
        <w:t>nly 1.3% of Japan’s population have</w:t>
      </w:r>
      <w:r w:rsidRPr="003D20A2">
        <w:rPr>
          <w:rFonts w:ascii="Century" w:hAnsi="Century"/>
        </w:rPr>
        <w:t xml:space="preserve"> </w:t>
      </w:r>
      <w:r w:rsidR="003D20A2" w:rsidRPr="003D20A2">
        <w:rPr>
          <w:rFonts w:ascii="Century" w:hAnsi="Century"/>
        </w:rPr>
        <w:t>been(</w:t>
      </w:r>
      <w:r w:rsidRPr="003D20A2">
        <w:rPr>
          <w:rFonts w:ascii="Century" w:hAnsi="Century"/>
        </w:rPr>
        <w:t>got</w:t>
      </w:r>
      <w:r w:rsidR="003D20A2" w:rsidRPr="003D20A2">
        <w:rPr>
          <w:rFonts w:ascii="Century" w:hAnsi="Century"/>
        </w:rPr>
        <w:t>)</w:t>
      </w:r>
      <w:r w:rsidRPr="003D20A2">
        <w:rPr>
          <w:rFonts w:ascii="Century" w:hAnsi="Century"/>
        </w:rPr>
        <w:t xml:space="preserve"> vaccinated</w:t>
      </w:r>
      <w:r w:rsidR="003D20A2" w:rsidRPr="003D20A2">
        <w:rPr>
          <w:rFonts w:ascii="Century" w:hAnsi="Century"/>
        </w:rPr>
        <w:t xml:space="preserve"> so far</w:t>
      </w:r>
      <w:r w:rsidRPr="003D20A2">
        <w:rPr>
          <w:rFonts w:ascii="Century" w:hAnsi="Century"/>
        </w:rPr>
        <w:t xml:space="preserve">.  </w:t>
      </w:r>
    </w:p>
    <w:p w14:paraId="0C06B786" w14:textId="0D1AEB2A" w:rsidR="00D94C22" w:rsidRPr="003D20A2" w:rsidRDefault="003D20A2" w:rsidP="003D20A2">
      <w:pPr>
        <w:ind w:firstLineChars="200" w:firstLine="420"/>
        <w:rPr>
          <w:rFonts w:ascii="Century" w:hAnsi="Century"/>
        </w:rPr>
      </w:pPr>
      <w:r w:rsidRPr="003D20A2">
        <w:rPr>
          <w:rFonts w:ascii="Century" w:hAnsi="Century" w:cs="Arial"/>
          <w:szCs w:val="21"/>
          <w:shd w:val="clear" w:color="auto" w:fill="FFFFFF"/>
        </w:rPr>
        <w:t xml:space="preserve">Only 1.3% of Japan’s population have </w:t>
      </w:r>
      <w:r w:rsidRPr="003D20A2">
        <w:rPr>
          <w:rFonts w:ascii="Century" w:hAnsi="Century" w:cs="Arial"/>
          <w:szCs w:val="21"/>
          <w:shd w:val="clear" w:color="auto" w:fill="FFFFFF"/>
        </w:rPr>
        <w:t>take</w:t>
      </w:r>
      <w:r w:rsidRPr="003D20A2">
        <w:rPr>
          <w:rFonts w:ascii="Century" w:hAnsi="Century" w:cs="Arial"/>
          <w:szCs w:val="21"/>
          <w:shd w:val="clear" w:color="auto" w:fill="FFFFFF"/>
        </w:rPr>
        <w:t>n</w:t>
      </w:r>
      <w:r w:rsidRPr="003D20A2">
        <w:rPr>
          <w:rFonts w:ascii="Century" w:hAnsi="Century" w:cs="Arial"/>
          <w:szCs w:val="21"/>
          <w:shd w:val="clear" w:color="auto" w:fill="FFFFFF"/>
        </w:rPr>
        <w:t xml:space="preserve"> </w:t>
      </w:r>
      <w:r w:rsidRPr="003D20A2">
        <w:rPr>
          <w:rFonts w:ascii="Century" w:hAnsi="Century" w:cs="Arial"/>
          <w:szCs w:val="21"/>
          <w:shd w:val="clear" w:color="auto" w:fill="FFFFFF"/>
        </w:rPr>
        <w:t xml:space="preserve">the </w:t>
      </w:r>
      <w:r w:rsidRPr="003D20A2">
        <w:rPr>
          <w:rStyle w:val="a7"/>
          <w:rFonts w:ascii="Century" w:hAnsi="Century" w:cs="Arial"/>
          <w:i w:val="0"/>
          <w:iCs w:val="0"/>
          <w:szCs w:val="21"/>
          <w:shd w:val="clear" w:color="auto" w:fill="FFFFFF"/>
        </w:rPr>
        <w:t>vaccines</w:t>
      </w:r>
      <w:r w:rsidRPr="003D20A2">
        <w:rPr>
          <w:rFonts w:ascii="Century" w:hAnsi="Century" w:cs="Arial"/>
          <w:szCs w:val="21"/>
          <w:shd w:val="clear" w:color="auto" w:fill="FFFFFF"/>
        </w:rPr>
        <w:t xml:space="preserve"> so far. </w:t>
      </w:r>
    </w:p>
    <w:p w14:paraId="7DE17FB0" w14:textId="619E15F7" w:rsidR="00707997" w:rsidRDefault="00707997" w:rsidP="00707997">
      <w:pPr>
        <w:pStyle w:val="a6"/>
        <w:rPr>
          <w:rFonts w:ascii="Century" w:hAnsi="Century"/>
        </w:rPr>
      </w:pPr>
    </w:p>
    <w:p w14:paraId="08BD92F4" w14:textId="77777777" w:rsidR="003D20A2" w:rsidRPr="00707997" w:rsidRDefault="003D20A2" w:rsidP="00707997">
      <w:pPr>
        <w:pStyle w:val="a6"/>
        <w:rPr>
          <w:rFonts w:ascii="Century" w:hAnsi="Century" w:hint="eastAsia"/>
        </w:rPr>
      </w:pPr>
    </w:p>
    <w:p w14:paraId="17DDA2A3" w14:textId="413E20EA" w:rsidR="00707997" w:rsidRPr="00707997" w:rsidRDefault="00707997" w:rsidP="00707997">
      <w:pPr>
        <w:pStyle w:val="a6"/>
        <w:rPr>
          <w:rFonts w:ascii="Century" w:hAnsi="Century"/>
        </w:rPr>
      </w:pPr>
      <w:r w:rsidRPr="00707997">
        <w:rPr>
          <w:rFonts w:ascii="Century" w:hAnsi="Century" w:hint="eastAsia"/>
          <w:highlight w:val="cyan"/>
        </w:rPr>
        <w:t>★執筆にあたって参考にしたニュース記事</w:t>
      </w:r>
    </w:p>
    <w:p w14:paraId="4EEC8ED5" w14:textId="77777777" w:rsidR="00707997" w:rsidRPr="00707997" w:rsidRDefault="003D20A2" w:rsidP="00707997">
      <w:pPr>
        <w:rPr>
          <w:rFonts w:ascii="Century" w:hAnsi="Century"/>
        </w:rPr>
      </w:pPr>
      <w:hyperlink r:id="rId15" w:history="1">
        <w:r w:rsidR="00707997" w:rsidRPr="00707997">
          <w:rPr>
            <w:rStyle w:val="a5"/>
            <w:rFonts w:ascii="Century" w:hAnsi="Century"/>
          </w:rPr>
          <w:t>https://english.kyodonews.net/news/2021/05/0a85b3130f38-anti-olympics-petition-receives-over-200000-signatures-in-2-days.html</w:t>
        </w:r>
      </w:hyperlink>
    </w:p>
    <w:p w14:paraId="64305094" w14:textId="77777777" w:rsidR="00707997" w:rsidRPr="00707997" w:rsidRDefault="003D20A2" w:rsidP="00707997">
      <w:pPr>
        <w:rPr>
          <w:rFonts w:ascii="Century" w:hAnsi="Century"/>
        </w:rPr>
      </w:pPr>
      <w:hyperlink r:id="rId16" w:history="1">
        <w:r w:rsidR="00707997" w:rsidRPr="00707997">
          <w:rPr>
            <w:rStyle w:val="a5"/>
            <w:rFonts w:ascii="Century" w:hAnsi="Century"/>
          </w:rPr>
          <w:t>http://www.asahi.com/ajw/articles/14345382</w:t>
        </w:r>
      </w:hyperlink>
    </w:p>
    <w:p w14:paraId="2C901762" w14:textId="77777777" w:rsidR="00707997" w:rsidRPr="00707997" w:rsidRDefault="003D20A2" w:rsidP="00707997">
      <w:pPr>
        <w:rPr>
          <w:rFonts w:ascii="Century" w:hAnsi="Century"/>
        </w:rPr>
      </w:pPr>
      <w:hyperlink r:id="rId17" w:history="1">
        <w:r w:rsidR="00707997" w:rsidRPr="00707997">
          <w:rPr>
            <w:rStyle w:val="a5"/>
            <w:rFonts w:ascii="Century" w:hAnsi="Century"/>
          </w:rPr>
          <w:t>https://www.bbc.com/news/world-asia-57097853</w:t>
        </w:r>
      </w:hyperlink>
    </w:p>
    <w:p w14:paraId="2EDDC75F" w14:textId="77777777" w:rsidR="00707997" w:rsidRPr="00707997" w:rsidRDefault="003D20A2" w:rsidP="00707997">
      <w:pPr>
        <w:rPr>
          <w:rFonts w:ascii="Century" w:hAnsi="Century"/>
        </w:rPr>
      </w:pPr>
      <w:hyperlink r:id="rId18" w:history="1">
        <w:r w:rsidR="00707997" w:rsidRPr="00707997">
          <w:rPr>
            <w:rStyle w:val="a5"/>
            <w:rFonts w:ascii="Century" w:hAnsi="Century"/>
          </w:rPr>
          <w:t>https://time.com/6045498/olympic-torch-relay-covid-19/</w:t>
        </w:r>
      </w:hyperlink>
    </w:p>
    <w:p w14:paraId="0D3646E8" w14:textId="77777777" w:rsidR="00707997" w:rsidRPr="00707997" w:rsidRDefault="003D20A2" w:rsidP="00707997">
      <w:pPr>
        <w:rPr>
          <w:rFonts w:ascii="Century" w:hAnsi="Century"/>
        </w:rPr>
      </w:pPr>
      <w:hyperlink r:id="rId19" w:history="1">
        <w:r w:rsidR="00707997" w:rsidRPr="00707997">
          <w:rPr>
            <w:rStyle w:val="a5"/>
            <w:rFonts w:ascii="Century" w:hAnsi="Century"/>
          </w:rPr>
          <w:t>https://www.reuters.com/lifestyle/sports/olympics-six-tokyo-olympic-torch-staffers-diagnosed-with-covid-19-2021-05-02/</w:t>
        </w:r>
      </w:hyperlink>
    </w:p>
    <w:p w14:paraId="764AD904" w14:textId="77777777" w:rsidR="00707997" w:rsidRPr="00707997" w:rsidRDefault="003D20A2" w:rsidP="00707997">
      <w:pPr>
        <w:rPr>
          <w:rFonts w:ascii="Century" w:hAnsi="Century"/>
        </w:rPr>
      </w:pPr>
      <w:hyperlink r:id="rId20" w:history="1">
        <w:r w:rsidR="00707997" w:rsidRPr="00707997">
          <w:rPr>
            <w:rStyle w:val="a5"/>
            <w:rFonts w:ascii="Century" w:hAnsi="Century"/>
          </w:rPr>
          <w:t>https://www.cbc.ca/sports/olympics/olympic-torch-relay-staffers-coronavirus-1.6011015</w:t>
        </w:r>
      </w:hyperlink>
    </w:p>
    <w:p w14:paraId="30746B23" w14:textId="77777777" w:rsidR="00707997" w:rsidRPr="00707997" w:rsidRDefault="003D20A2" w:rsidP="00707997">
      <w:pPr>
        <w:rPr>
          <w:rFonts w:ascii="Century" w:hAnsi="Century"/>
        </w:rPr>
      </w:pPr>
      <w:hyperlink r:id="rId21" w:history="1">
        <w:r w:rsidR="00707997" w:rsidRPr="00707997">
          <w:rPr>
            <w:rStyle w:val="a5"/>
            <w:rFonts w:ascii="Century" w:hAnsi="Century"/>
          </w:rPr>
          <w:t>https://edition.cnn.com/2021/05/14/sport/olympics-protest-petition-spt-intl/index.html</w:t>
        </w:r>
      </w:hyperlink>
    </w:p>
    <w:p w14:paraId="7D3EDAC7" w14:textId="77777777" w:rsidR="00707997" w:rsidRPr="00707997" w:rsidRDefault="003D20A2" w:rsidP="00707997">
      <w:pPr>
        <w:rPr>
          <w:rFonts w:ascii="Century" w:hAnsi="Century"/>
        </w:rPr>
      </w:pPr>
      <w:hyperlink r:id="rId22" w:history="1">
        <w:r w:rsidR="00707997" w:rsidRPr="00707997">
          <w:rPr>
            <w:rStyle w:val="a5"/>
            <w:rFonts w:ascii="Century" w:hAnsi="Century"/>
          </w:rPr>
          <w:t>https://globalnews.ca/news/7862079/tokyo-olympics-petition-cancel-covid/</w:t>
        </w:r>
      </w:hyperlink>
    </w:p>
    <w:p w14:paraId="6F5C05EB" w14:textId="77777777" w:rsidR="00707997" w:rsidRPr="00707997" w:rsidRDefault="003D20A2" w:rsidP="00707997">
      <w:pPr>
        <w:rPr>
          <w:rFonts w:ascii="Century" w:hAnsi="Century"/>
        </w:rPr>
      </w:pPr>
      <w:hyperlink r:id="rId23" w:history="1">
        <w:r w:rsidR="00707997" w:rsidRPr="00707997">
          <w:rPr>
            <w:rStyle w:val="a5"/>
            <w:rFonts w:ascii="Century" w:hAnsi="Century"/>
          </w:rPr>
          <w:t>https://mainichi.jp/english/articles/20210506/p2g/00m/0sp/096000c</w:t>
        </w:r>
      </w:hyperlink>
    </w:p>
    <w:p w14:paraId="385BEB81" w14:textId="77777777" w:rsidR="00707997" w:rsidRPr="00707997" w:rsidRDefault="003D20A2" w:rsidP="00707997">
      <w:pPr>
        <w:rPr>
          <w:rFonts w:ascii="Century" w:hAnsi="Century"/>
        </w:rPr>
      </w:pPr>
      <w:hyperlink r:id="rId24" w:history="1">
        <w:r w:rsidR="00707997" w:rsidRPr="00707997">
          <w:rPr>
            <w:rStyle w:val="a5"/>
            <w:rFonts w:ascii="Century" w:hAnsi="Century"/>
          </w:rPr>
          <w:t>https://www.theguardian.com/world/2021/apr/26/japans-slow-covid-vaccine-rollout-casts-cloud-over-tokyo-olympics</w:t>
        </w:r>
      </w:hyperlink>
    </w:p>
    <w:p w14:paraId="39667354" w14:textId="77777777" w:rsidR="00707997" w:rsidRPr="00707997" w:rsidRDefault="003D20A2" w:rsidP="00707997">
      <w:pPr>
        <w:rPr>
          <w:rFonts w:ascii="Century" w:hAnsi="Century"/>
        </w:rPr>
      </w:pPr>
      <w:hyperlink r:id="rId25" w:history="1">
        <w:r w:rsidR="00707997" w:rsidRPr="00707997">
          <w:rPr>
            <w:rStyle w:val="a5"/>
            <w:rFonts w:ascii="Century" w:hAnsi="Century"/>
          </w:rPr>
          <w:t>https://edition.cnn.com/2021/04/13/sport/japan-covid-tokyo-olympics-100-days-dst-intl-hnk/index.html</w:t>
        </w:r>
      </w:hyperlink>
    </w:p>
    <w:p w14:paraId="2A633196" w14:textId="77777777" w:rsidR="00707997" w:rsidRPr="00707997" w:rsidRDefault="003D20A2" w:rsidP="00707997">
      <w:pPr>
        <w:rPr>
          <w:rFonts w:ascii="Century" w:hAnsi="Century"/>
        </w:rPr>
      </w:pPr>
      <w:hyperlink r:id="rId26" w:anchor=":~:text=Olympic%20officials%20have%20said%20they,under%20a%20state%20of%20emergency" w:history="1">
        <w:r w:rsidR="00707997" w:rsidRPr="00707997">
          <w:rPr>
            <w:rStyle w:val="a5"/>
            <w:rFonts w:ascii="Century" w:hAnsi="Century"/>
          </w:rPr>
          <w:t>https://japantoday.com/category/tokyo-2020-olympics/Nurses-say-they-are-needed-elsewhere-not-at-Tokyo-Olympics#:~:text=Olympic%20officials%20have%20said%20they,under%20a%20state%20of%20emergency</w:t>
        </w:r>
      </w:hyperlink>
      <w:r w:rsidR="00707997" w:rsidRPr="00707997">
        <w:rPr>
          <w:rFonts w:ascii="Century" w:hAnsi="Century"/>
        </w:rPr>
        <w:t>.</w:t>
      </w:r>
    </w:p>
    <w:p w14:paraId="465058BE" w14:textId="50CB927C" w:rsidR="00707997" w:rsidRDefault="00707997" w:rsidP="00707997">
      <w:pPr>
        <w:rPr>
          <w:rFonts w:ascii="Century" w:hAnsi="Century"/>
        </w:rPr>
      </w:pPr>
    </w:p>
    <w:p w14:paraId="2CBF8C85" w14:textId="175C7C6B" w:rsidR="00707997" w:rsidRPr="00707997" w:rsidRDefault="00707997" w:rsidP="00707997">
      <w:pPr>
        <w:rPr>
          <w:rFonts w:ascii="Century" w:hAnsi="Century"/>
        </w:rPr>
      </w:pPr>
      <w:r w:rsidRPr="00707997">
        <w:rPr>
          <w:rFonts w:ascii="Century" w:hAnsi="Century" w:hint="eastAsia"/>
          <w:highlight w:val="cyan"/>
        </w:rPr>
        <w:t>役に立つリンク</w:t>
      </w:r>
    </w:p>
    <w:p w14:paraId="136948C4" w14:textId="5176C053" w:rsidR="00707997" w:rsidRPr="00707997" w:rsidRDefault="00707997" w:rsidP="00707997">
      <w:pPr>
        <w:rPr>
          <w:rFonts w:ascii="Century" w:hAnsi="Century"/>
        </w:rPr>
      </w:pPr>
      <w:r>
        <w:rPr>
          <w:rFonts w:ascii="Century" w:hAnsi="Century" w:hint="eastAsia"/>
        </w:rPr>
        <w:t>●</w:t>
      </w:r>
      <w:r w:rsidRPr="00707997">
        <w:rPr>
          <w:rFonts w:ascii="Century" w:hAnsi="Century"/>
        </w:rPr>
        <w:t>ワクチン　世界の状況は？</w:t>
      </w:r>
      <w:r>
        <w:rPr>
          <w:rFonts w:ascii="Century" w:hAnsi="Century" w:hint="eastAsia"/>
        </w:rPr>
        <w:t>・・・</w:t>
      </w:r>
      <w:r>
        <w:rPr>
          <w:rFonts w:ascii="Century" w:hAnsi="Century" w:hint="eastAsia"/>
        </w:rPr>
        <w:t>NHK</w:t>
      </w:r>
      <w:r>
        <w:rPr>
          <w:rFonts w:ascii="Century" w:hAnsi="Century" w:hint="eastAsia"/>
        </w:rPr>
        <w:t>の最新情報を見ることができます。</w:t>
      </w:r>
    </w:p>
    <w:p w14:paraId="49195594" w14:textId="77777777" w:rsidR="00707997" w:rsidRPr="00707997" w:rsidRDefault="003D20A2" w:rsidP="00707997">
      <w:pPr>
        <w:rPr>
          <w:rFonts w:ascii="Century" w:hAnsi="Century"/>
        </w:rPr>
      </w:pPr>
      <w:hyperlink r:id="rId27" w:history="1">
        <w:r w:rsidR="00707997" w:rsidRPr="00707997">
          <w:rPr>
            <w:rStyle w:val="a5"/>
            <w:rFonts w:ascii="Century" w:hAnsi="Century"/>
          </w:rPr>
          <w:t>https://www3.nhk.or.jp/news/special/coronavirus/vaccine/world_2021/</w:t>
        </w:r>
      </w:hyperlink>
    </w:p>
    <w:p w14:paraId="27B1F87A" w14:textId="77777777" w:rsidR="00657533" w:rsidRPr="00AA6797" w:rsidRDefault="00657533">
      <w:pPr>
        <w:rPr>
          <w:rFonts w:ascii="Century" w:hAnsi="Century"/>
        </w:rPr>
      </w:pPr>
    </w:p>
    <w:sectPr w:rsidR="00657533" w:rsidRPr="00AA6797" w:rsidSect="00651BE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1CA3" w14:textId="77777777" w:rsidR="00BC44E4" w:rsidRDefault="00BC44E4" w:rsidP="00BC44E4">
      <w:r>
        <w:separator/>
      </w:r>
    </w:p>
  </w:endnote>
  <w:endnote w:type="continuationSeparator" w:id="0">
    <w:p w14:paraId="147F1AAC" w14:textId="77777777" w:rsidR="00BC44E4" w:rsidRDefault="00BC44E4" w:rsidP="00BC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3EF6" w14:textId="77777777" w:rsidR="00BC44E4" w:rsidRDefault="00BC44E4" w:rsidP="00BC44E4">
      <w:r>
        <w:separator/>
      </w:r>
    </w:p>
  </w:footnote>
  <w:footnote w:type="continuationSeparator" w:id="0">
    <w:p w14:paraId="1D466B3C" w14:textId="77777777" w:rsidR="00BC44E4" w:rsidRDefault="00BC44E4" w:rsidP="00BC4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2218"/>
    <w:multiLevelType w:val="hybridMultilevel"/>
    <w:tmpl w:val="BB7ABC60"/>
    <w:lvl w:ilvl="0" w:tplc="54466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A81AC0"/>
    <w:multiLevelType w:val="hybridMultilevel"/>
    <w:tmpl w:val="CF98A3E0"/>
    <w:lvl w:ilvl="0" w:tplc="4BBA78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EE"/>
    <w:rsid w:val="003D20A2"/>
    <w:rsid w:val="00651BEE"/>
    <w:rsid w:val="00657533"/>
    <w:rsid w:val="00707997"/>
    <w:rsid w:val="00AA6797"/>
    <w:rsid w:val="00B16C4A"/>
    <w:rsid w:val="00BC44E4"/>
    <w:rsid w:val="00D94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83FC40"/>
  <w15:chartTrackingRefBased/>
  <w15:docId w15:val="{6B903018-4E04-4B72-9CF1-72104E65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B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1BEE"/>
    <w:pPr>
      <w:ind w:leftChars="400" w:left="840"/>
    </w:pPr>
  </w:style>
  <w:style w:type="character" w:styleId="a5">
    <w:name w:val="Hyperlink"/>
    <w:basedOn w:val="a0"/>
    <w:uiPriority w:val="99"/>
    <w:unhideWhenUsed/>
    <w:rsid w:val="00651BEE"/>
    <w:rPr>
      <w:color w:val="0563C1" w:themeColor="hyperlink"/>
      <w:u w:val="single"/>
    </w:rPr>
  </w:style>
  <w:style w:type="paragraph" w:styleId="a6">
    <w:name w:val="No Spacing"/>
    <w:uiPriority w:val="1"/>
    <w:qFormat/>
    <w:rsid w:val="00651BEE"/>
    <w:pPr>
      <w:widowControl w:val="0"/>
      <w:jc w:val="both"/>
    </w:pPr>
  </w:style>
  <w:style w:type="character" w:styleId="a7">
    <w:name w:val="Emphasis"/>
    <w:basedOn w:val="a0"/>
    <w:uiPriority w:val="20"/>
    <w:qFormat/>
    <w:rsid w:val="00651BEE"/>
    <w:rPr>
      <w:i/>
      <w:iCs/>
    </w:rPr>
  </w:style>
  <w:style w:type="paragraph" w:styleId="Web">
    <w:name w:val="Normal (Web)"/>
    <w:basedOn w:val="a"/>
    <w:uiPriority w:val="99"/>
    <w:semiHidden/>
    <w:unhideWhenUsed/>
    <w:rsid w:val="006575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Unresolved Mention"/>
    <w:basedOn w:val="a0"/>
    <w:uiPriority w:val="99"/>
    <w:semiHidden/>
    <w:unhideWhenUsed/>
    <w:rsid w:val="00657533"/>
    <w:rPr>
      <w:color w:val="605E5C"/>
      <w:shd w:val="clear" w:color="auto" w:fill="E1DFDD"/>
    </w:rPr>
  </w:style>
  <w:style w:type="character" w:styleId="a9">
    <w:name w:val="FollowedHyperlink"/>
    <w:basedOn w:val="a0"/>
    <w:uiPriority w:val="99"/>
    <w:semiHidden/>
    <w:unhideWhenUsed/>
    <w:rsid w:val="00657533"/>
    <w:rPr>
      <w:color w:val="954F72" w:themeColor="followedHyperlink"/>
      <w:u w:val="single"/>
    </w:rPr>
  </w:style>
  <w:style w:type="paragraph" w:styleId="aa">
    <w:name w:val="header"/>
    <w:basedOn w:val="a"/>
    <w:link w:val="ab"/>
    <w:uiPriority w:val="99"/>
    <w:unhideWhenUsed/>
    <w:rsid w:val="00BC44E4"/>
    <w:pPr>
      <w:tabs>
        <w:tab w:val="center" w:pos="4252"/>
        <w:tab w:val="right" w:pos="8504"/>
      </w:tabs>
      <w:snapToGrid w:val="0"/>
    </w:pPr>
  </w:style>
  <w:style w:type="character" w:customStyle="1" w:styleId="ab">
    <w:name w:val="ヘッダー (文字)"/>
    <w:basedOn w:val="a0"/>
    <w:link w:val="aa"/>
    <w:uiPriority w:val="99"/>
    <w:rsid w:val="00BC44E4"/>
  </w:style>
  <w:style w:type="paragraph" w:styleId="ac">
    <w:name w:val="footer"/>
    <w:basedOn w:val="a"/>
    <w:link w:val="ad"/>
    <w:uiPriority w:val="99"/>
    <w:unhideWhenUsed/>
    <w:rsid w:val="00BC44E4"/>
    <w:pPr>
      <w:tabs>
        <w:tab w:val="center" w:pos="4252"/>
        <w:tab w:val="right" w:pos="8504"/>
      </w:tabs>
      <w:snapToGrid w:val="0"/>
    </w:pPr>
  </w:style>
  <w:style w:type="character" w:customStyle="1" w:styleId="ad">
    <w:name w:val="フッター (文字)"/>
    <w:basedOn w:val="a0"/>
    <w:link w:val="ac"/>
    <w:uiPriority w:val="99"/>
    <w:rsid w:val="00BC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30628">
      <w:bodyDiv w:val="1"/>
      <w:marLeft w:val="0"/>
      <w:marRight w:val="0"/>
      <w:marTop w:val="0"/>
      <w:marBottom w:val="0"/>
      <w:divBdr>
        <w:top w:val="none" w:sz="0" w:space="0" w:color="auto"/>
        <w:left w:val="none" w:sz="0" w:space="0" w:color="auto"/>
        <w:bottom w:val="none" w:sz="0" w:space="0" w:color="auto"/>
        <w:right w:val="none" w:sz="0" w:space="0" w:color="auto"/>
      </w:divBdr>
    </w:div>
    <w:div w:id="167178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A8KtyK1ZTqxjAzXqJwwDbQ" TargetMode="External"/><Relationship Id="rId13" Type="http://schemas.openxmlformats.org/officeDocument/2006/relationships/hyperlink" Target="https://cnn.com/sport/olympics" TargetMode="External"/><Relationship Id="rId18" Type="http://schemas.openxmlformats.org/officeDocument/2006/relationships/hyperlink" Target="https://time.com/6045498/olympic-torch-relay-covid-19/" TargetMode="External"/><Relationship Id="rId26" Type="http://schemas.openxmlformats.org/officeDocument/2006/relationships/hyperlink" Target="https://japantoday.com/category/tokyo-2020-olympics/Nurses-say-they-are-needed-elsewhere-not-at-Tokyo-Olympics" TargetMode="External"/><Relationship Id="rId3" Type="http://schemas.openxmlformats.org/officeDocument/2006/relationships/settings" Target="settings.xml"/><Relationship Id="rId21" Type="http://schemas.openxmlformats.org/officeDocument/2006/relationships/hyperlink" Target="https://edition.cnn.com/2021/05/14/sport/olympics-protest-petition-spt-intl/index.html" TargetMode="External"/><Relationship Id="rId7" Type="http://schemas.openxmlformats.org/officeDocument/2006/relationships/image" Target="media/image1.png"/><Relationship Id="rId12" Type="http://schemas.openxmlformats.org/officeDocument/2006/relationships/hyperlink" Target="https://www.fnn.jp/articles/-/180234" TargetMode="External"/><Relationship Id="rId17" Type="http://schemas.openxmlformats.org/officeDocument/2006/relationships/hyperlink" Target="https://www.bbc.com/news/world-asia-57097853" TargetMode="External"/><Relationship Id="rId25" Type="http://schemas.openxmlformats.org/officeDocument/2006/relationships/hyperlink" Target="https://edition.cnn.com/2021/04/13/sport/japan-covid-tokyo-olympics-100-days-dst-intl-hnk/index.html" TargetMode="External"/><Relationship Id="rId2" Type="http://schemas.openxmlformats.org/officeDocument/2006/relationships/styles" Target="styles.xml"/><Relationship Id="rId16" Type="http://schemas.openxmlformats.org/officeDocument/2006/relationships/hyperlink" Target="http://www.asahi.com/ajw/articles/14345382" TargetMode="External"/><Relationship Id="rId20" Type="http://schemas.openxmlformats.org/officeDocument/2006/relationships/hyperlink" Target="https://www.cbc.ca/sports/olympics/olympic-torch-relay-staffers-coronavirus-1.601101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yahoo.co.jp/articles/384b9f7fcf69c183bb3d074784ce3ce6106e8be0" TargetMode="External"/><Relationship Id="rId24" Type="http://schemas.openxmlformats.org/officeDocument/2006/relationships/hyperlink" Target="https://www.theguardian.com/world/2021/apr/26/japans-slow-covid-vaccine-rollout-casts-cloud-over-tokyo-olympics" TargetMode="External"/><Relationship Id="rId5" Type="http://schemas.openxmlformats.org/officeDocument/2006/relationships/footnotes" Target="footnotes.xml"/><Relationship Id="rId15" Type="http://schemas.openxmlformats.org/officeDocument/2006/relationships/hyperlink" Target="https://english.kyodonews.net/news/2021/05/0a85b3130f38-anti-olympics-petition-receives-over-200000-signatures-in-2-days.html" TargetMode="External"/><Relationship Id="rId23" Type="http://schemas.openxmlformats.org/officeDocument/2006/relationships/hyperlink" Target="https://mainichi.jp/english/articles/20210506/p2g/00m/0sp/096000c" TargetMode="External"/><Relationship Id="rId28" Type="http://schemas.openxmlformats.org/officeDocument/2006/relationships/fontTable" Target="fontTable.xml"/><Relationship Id="rId10" Type="http://schemas.openxmlformats.org/officeDocument/2006/relationships/hyperlink" Target="https://yuki-tsubaki-news.com/" TargetMode="External"/><Relationship Id="rId19" Type="http://schemas.openxmlformats.org/officeDocument/2006/relationships/hyperlink" Target="https://www.reuters.com/lifestyle/sports/olympics-six-tokyo-olympic-torch-staffers-diagnosed-with-covid-19-2021-05-0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nn.com/sport/olympics" TargetMode="External"/><Relationship Id="rId22" Type="http://schemas.openxmlformats.org/officeDocument/2006/relationships/hyperlink" Target="https://globalnews.ca/news/7862079/tokyo-olympics-petition-cancel-covid/" TargetMode="External"/><Relationship Id="rId27" Type="http://schemas.openxmlformats.org/officeDocument/2006/relationships/hyperlink" Target="https://www3.nhk.or.jp/news/special/coronavirus/vaccine/world_202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1105</Words>
  <Characters>6305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金坂　由紀</cp:lastModifiedBy>
  <cp:revision>3</cp:revision>
  <cp:lastPrinted>2021-05-27T01:02:00Z</cp:lastPrinted>
  <dcterms:created xsi:type="dcterms:W3CDTF">2021-05-26T04:42:00Z</dcterms:created>
  <dcterms:modified xsi:type="dcterms:W3CDTF">2021-05-27T01:25:00Z</dcterms:modified>
</cp:coreProperties>
</file>